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5C2451" w14:textId="77777777" w:rsidR="00A94CED" w:rsidRPr="00A94CED" w:rsidRDefault="00A94CED" w:rsidP="00A94CED">
      <w:pPr>
        <w:pStyle w:val="PlainText"/>
        <w:rPr>
          <w:lang w:val="en-US"/>
        </w:rPr>
      </w:pPr>
      <w:bookmarkStart w:id="0" w:name="_GoBack"/>
      <w:bookmarkEnd w:id="0"/>
    </w:p>
    <w:p w14:paraId="13747D16" w14:textId="5D39DE94" w:rsidR="00A94CED" w:rsidRDefault="004D2CB3" w:rsidP="004D2CB3">
      <w:pPr>
        <w:pStyle w:val="Heading2"/>
      </w:pPr>
      <w:r w:rsidRPr="004D2CB3">
        <w:t>A checklist to ensure staff safety before they enter the U</w:t>
      </w:r>
      <w:r>
        <w:t>iO</w:t>
      </w:r>
    </w:p>
    <w:p w14:paraId="42FD4A36" w14:textId="77777777" w:rsidR="004D2CB3" w:rsidRPr="00A94CED" w:rsidRDefault="004D2CB3" w:rsidP="00A94CED">
      <w:pPr>
        <w:pStyle w:val="PlainText"/>
        <w:rPr>
          <w:lang w:val="en-US"/>
        </w:rPr>
      </w:pPr>
    </w:p>
    <w:p w14:paraId="76EF76DA" w14:textId="0A6CDA35" w:rsidR="00A94CED" w:rsidRPr="00A94CED" w:rsidRDefault="00A94CED" w:rsidP="00A94CED">
      <w:pPr>
        <w:pStyle w:val="PlainText"/>
        <w:rPr>
          <w:lang w:val="en-US"/>
        </w:rPr>
      </w:pPr>
      <w:r w:rsidRPr="00A94CED">
        <w:rPr>
          <w:lang w:val="en-US"/>
        </w:rPr>
        <w:t xml:space="preserve">The </w:t>
      </w:r>
      <w:r>
        <w:rPr>
          <w:lang w:val="en-US"/>
        </w:rPr>
        <w:t xml:space="preserve">granted </w:t>
      </w:r>
      <w:r w:rsidRPr="00A94CED">
        <w:rPr>
          <w:lang w:val="en-US"/>
        </w:rPr>
        <w:t>exemption</w:t>
      </w:r>
      <w:r>
        <w:rPr>
          <w:lang w:val="en-US"/>
        </w:rPr>
        <w:t xml:space="preserve"> for access</w:t>
      </w:r>
      <w:r w:rsidRPr="00A94CED">
        <w:rPr>
          <w:lang w:val="en-US"/>
        </w:rPr>
        <w:t xml:space="preserve"> assumes that you ensure the following steps as m</w:t>
      </w:r>
      <w:r>
        <w:rPr>
          <w:lang w:val="en-US"/>
        </w:rPr>
        <w:t>anager, and that you forward</w:t>
      </w:r>
      <w:r w:rsidRPr="00A94CED">
        <w:rPr>
          <w:lang w:val="en-US"/>
        </w:rPr>
        <w:t xml:space="preserve"> all relevant information to employees:</w:t>
      </w:r>
    </w:p>
    <w:p w14:paraId="5BAF7C6F" w14:textId="77777777" w:rsidR="00A94CED" w:rsidRPr="00A94CED" w:rsidRDefault="00A94CED" w:rsidP="00A94CED">
      <w:pPr>
        <w:pStyle w:val="PlainText"/>
        <w:rPr>
          <w:lang w:val="en-US"/>
        </w:rPr>
      </w:pPr>
    </w:p>
    <w:p w14:paraId="7645963F" w14:textId="3579DD23" w:rsidR="00A94CED" w:rsidRPr="00A94CED" w:rsidRDefault="00A94CED" w:rsidP="004D2CB3">
      <w:pPr>
        <w:pStyle w:val="PlainText"/>
        <w:numPr>
          <w:ilvl w:val="0"/>
          <w:numId w:val="11"/>
        </w:numPr>
        <w:rPr>
          <w:lang w:val="en-US"/>
        </w:rPr>
      </w:pPr>
      <w:r w:rsidRPr="00A94CED">
        <w:rPr>
          <w:lang w:val="en-US"/>
        </w:rPr>
        <w:t>If several members of the research group have been granted an exemption</w:t>
      </w:r>
      <w:r w:rsidR="00287251">
        <w:rPr>
          <w:lang w:val="en-US"/>
        </w:rPr>
        <w:t xml:space="preserve"> for access</w:t>
      </w:r>
      <w:r w:rsidRPr="00A94CED">
        <w:rPr>
          <w:lang w:val="en-US"/>
        </w:rPr>
        <w:t>, we ask that you coordinate as leader and ensure that they do not arrive simultaneously.</w:t>
      </w:r>
    </w:p>
    <w:p w14:paraId="66A1EC9D" w14:textId="7B03419F" w:rsidR="00A94CED" w:rsidRPr="00A94CED" w:rsidRDefault="00287251" w:rsidP="004D2CB3">
      <w:pPr>
        <w:pStyle w:val="PlainText"/>
        <w:numPr>
          <w:ilvl w:val="0"/>
          <w:numId w:val="13"/>
        </w:numPr>
        <w:rPr>
          <w:lang w:val="en-US"/>
        </w:rPr>
      </w:pPr>
      <w:r>
        <w:rPr>
          <w:lang w:val="en-US"/>
        </w:rPr>
        <w:t>A</w:t>
      </w:r>
      <w:r w:rsidR="00A94CED" w:rsidRPr="00A94CED">
        <w:rPr>
          <w:lang w:val="en-US"/>
        </w:rPr>
        <w:t xml:space="preserve">ccess is </w:t>
      </w:r>
      <w:r>
        <w:rPr>
          <w:lang w:val="en-US"/>
        </w:rPr>
        <w:t xml:space="preserve">only </w:t>
      </w:r>
      <w:r w:rsidR="00A94CED" w:rsidRPr="00A94CED">
        <w:rPr>
          <w:lang w:val="en-US"/>
        </w:rPr>
        <w:t xml:space="preserve">granted </w:t>
      </w:r>
      <w:r>
        <w:rPr>
          <w:lang w:val="en-US"/>
        </w:rPr>
        <w:t>for the applied time frame and stated purpose.</w:t>
      </w:r>
    </w:p>
    <w:p w14:paraId="6CFF3B71" w14:textId="09F414D5" w:rsidR="00A94CED" w:rsidRPr="00A94CED" w:rsidRDefault="00287251" w:rsidP="004D2CB3">
      <w:pPr>
        <w:pStyle w:val="PlainText"/>
        <w:numPr>
          <w:ilvl w:val="0"/>
          <w:numId w:val="13"/>
        </w:numPr>
        <w:rPr>
          <w:lang w:val="en-US"/>
        </w:rPr>
      </w:pPr>
      <w:r>
        <w:rPr>
          <w:lang w:val="en-US"/>
        </w:rPr>
        <w:t>Minimize presence in the building</w:t>
      </w:r>
      <w:r w:rsidR="00A94CED" w:rsidRPr="00A94CED">
        <w:rPr>
          <w:lang w:val="en-US"/>
        </w:rPr>
        <w:t xml:space="preserve"> as much as possible.</w:t>
      </w:r>
    </w:p>
    <w:p w14:paraId="16985A49" w14:textId="73CFF49C" w:rsidR="00A94CED" w:rsidRPr="00A94CED" w:rsidRDefault="00A94CED" w:rsidP="004D2CB3">
      <w:pPr>
        <w:pStyle w:val="PlainText"/>
        <w:numPr>
          <w:ilvl w:val="0"/>
          <w:numId w:val="13"/>
        </w:numPr>
        <w:rPr>
          <w:lang w:val="en-US"/>
        </w:rPr>
      </w:pPr>
      <w:r w:rsidRPr="00A94CED">
        <w:rPr>
          <w:lang w:val="en-US"/>
        </w:rPr>
        <w:t>Employees in the building must frequently wash hands with soap.</w:t>
      </w:r>
    </w:p>
    <w:p w14:paraId="6DCC5C49" w14:textId="0BE7FE95" w:rsidR="00A94CED" w:rsidRPr="00A94CED" w:rsidRDefault="00A94CED" w:rsidP="004D2CB3">
      <w:pPr>
        <w:pStyle w:val="PlainText"/>
        <w:numPr>
          <w:ilvl w:val="0"/>
          <w:numId w:val="13"/>
        </w:numPr>
        <w:rPr>
          <w:lang w:val="en-US"/>
        </w:rPr>
      </w:pPr>
      <w:r w:rsidRPr="00A94CED">
        <w:rPr>
          <w:lang w:val="en-US"/>
        </w:rPr>
        <w:t>Only critical</w:t>
      </w:r>
      <w:r w:rsidR="00287251">
        <w:rPr>
          <w:lang w:val="en-US"/>
        </w:rPr>
        <w:t>ly necessary</w:t>
      </w:r>
      <w:r w:rsidRPr="00A94CED">
        <w:rPr>
          <w:lang w:val="en-US"/>
        </w:rPr>
        <w:t xml:space="preserve"> work </w:t>
      </w:r>
      <w:proofErr w:type="gramStart"/>
      <w:r w:rsidRPr="00A94CED">
        <w:rPr>
          <w:lang w:val="en-US"/>
        </w:rPr>
        <w:t>s</w:t>
      </w:r>
      <w:r w:rsidR="00287251">
        <w:rPr>
          <w:lang w:val="en-US"/>
        </w:rPr>
        <w:t>hall be performed</w:t>
      </w:r>
      <w:proofErr w:type="gramEnd"/>
      <w:r w:rsidR="00287251">
        <w:rPr>
          <w:lang w:val="en-US"/>
        </w:rPr>
        <w:t xml:space="preserve"> and you should not start up any new work activities.</w:t>
      </w:r>
    </w:p>
    <w:p w14:paraId="7B13B271" w14:textId="153C0EC8" w:rsidR="00277452" w:rsidRDefault="00A94CED" w:rsidP="004D2CB3">
      <w:pPr>
        <w:pStyle w:val="PlainText"/>
        <w:numPr>
          <w:ilvl w:val="0"/>
          <w:numId w:val="13"/>
        </w:numPr>
        <w:rPr>
          <w:lang w:val="en-US"/>
        </w:rPr>
      </w:pPr>
      <w:r w:rsidRPr="00A94CED">
        <w:rPr>
          <w:lang w:val="en-US"/>
        </w:rPr>
        <w:t xml:space="preserve">Employees should, as far as possible, limit the use of public transport and otherwise follow advice </w:t>
      </w:r>
      <w:r w:rsidR="00287251">
        <w:rPr>
          <w:lang w:val="en-US"/>
        </w:rPr>
        <w:t>and information given by the Norwegian Institute of Public Health</w:t>
      </w:r>
      <w:r w:rsidRPr="00A94CED">
        <w:rPr>
          <w:lang w:val="en-US"/>
        </w:rPr>
        <w:t>. These are</w:t>
      </w:r>
      <w:r w:rsidR="00287251">
        <w:rPr>
          <w:lang w:val="en-US"/>
        </w:rPr>
        <w:t xml:space="preserve"> constantly </w:t>
      </w:r>
      <w:r w:rsidR="004D2CB3">
        <w:rPr>
          <w:lang w:val="en-US"/>
        </w:rPr>
        <w:t>changing,</w:t>
      </w:r>
      <w:r w:rsidR="00287251">
        <w:rPr>
          <w:lang w:val="en-US"/>
        </w:rPr>
        <w:t xml:space="preserve"> and we </w:t>
      </w:r>
      <w:r w:rsidRPr="00A94CED">
        <w:rPr>
          <w:lang w:val="en-US"/>
        </w:rPr>
        <w:t>ask</w:t>
      </w:r>
      <w:r w:rsidR="00287251">
        <w:rPr>
          <w:lang w:val="en-US"/>
        </w:rPr>
        <w:t xml:space="preserve"> all to keep themselves</w:t>
      </w:r>
      <w:r w:rsidRPr="00A94CED">
        <w:rPr>
          <w:lang w:val="en-US"/>
        </w:rPr>
        <w:t xml:space="preserve"> updated: </w:t>
      </w:r>
    </w:p>
    <w:p w14:paraId="162A0D4D" w14:textId="7383B816" w:rsidR="00287251" w:rsidRDefault="00062ADD" w:rsidP="004D2CB3">
      <w:pPr>
        <w:pStyle w:val="PlainText"/>
        <w:ind w:firstLine="720"/>
        <w:rPr>
          <w:rStyle w:val="Hyperlink"/>
          <w:lang w:val="en-US"/>
        </w:rPr>
      </w:pPr>
      <w:hyperlink r:id="rId5" w:history="1">
        <w:r w:rsidR="004D2CB3" w:rsidRPr="00694D86">
          <w:rPr>
            <w:rStyle w:val="Hyperlink"/>
            <w:lang w:val="en-US"/>
          </w:rPr>
          <w:t>https://www.fhi.no/en/</w:t>
        </w:r>
      </w:hyperlink>
    </w:p>
    <w:p w14:paraId="5EA22331" w14:textId="738CF592" w:rsidR="00277452" w:rsidRDefault="00062ADD" w:rsidP="004D2CB3">
      <w:pPr>
        <w:pStyle w:val="PlainText"/>
        <w:ind w:firstLine="720"/>
        <w:rPr>
          <w:lang w:val="en-US"/>
        </w:rPr>
      </w:pPr>
      <w:hyperlink r:id="rId6" w:history="1">
        <w:r w:rsidR="004D2CB3" w:rsidRPr="00694D86">
          <w:rPr>
            <w:rStyle w:val="Hyperlink"/>
            <w:lang w:val="en-US"/>
          </w:rPr>
          <w:t>https://helsenorge.no/coronavirus</w:t>
        </w:r>
      </w:hyperlink>
    </w:p>
    <w:p w14:paraId="485D4CED" w14:textId="4316934F" w:rsidR="00287251" w:rsidRPr="00A94CED" w:rsidRDefault="00A94CED" w:rsidP="004D2CB3">
      <w:pPr>
        <w:pStyle w:val="PlainText"/>
        <w:numPr>
          <w:ilvl w:val="0"/>
          <w:numId w:val="15"/>
        </w:numPr>
        <w:rPr>
          <w:lang w:val="en-US"/>
        </w:rPr>
      </w:pPr>
      <w:r w:rsidRPr="00A94CED">
        <w:rPr>
          <w:lang w:val="en-US"/>
        </w:rPr>
        <w:t xml:space="preserve">Employees who belong to a risk group or live with someone who belongs to a risk group should not enter the building: </w:t>
      </w:r>
      <w:hyperlink r:id="rId7" w:history="1">
        <w:r w:rsidR="00287251" w:rsidRPr="00B119DC">
          <w:rPr>
            <w:rStyle w:val="Hyperlink"/>
            <w:lang w:val="en-US"/>
          </w:rPr>
          <w:t>https://www.fhi.no/en/op/novel-coronavirus-facts-advice/facts-and-general-advice/risk-groups---advice-and-information/</w:t>
        </w:r>
      </w:hyperlink>
    </w:p>
    <w:p w14:paraId="0897325C" w14:textId="2C48FEE1" w:rsidR="00A94CED" w:rsidRPr="00A94CED" w:rsidRDefault="00287251" w:rsidP="004D2CB3">
      <w:pPr>
        <w:pStyle w:val="PlainText"/>
        <w:numPr>
          <w:ilvl w:val="0"/>
          <w:numId w:val="15"/>
        </w:numPr>
        <w:rPr>
          <w:lang w:val="en-US"/>
        </w:rPr>
      </w:pPr>
      <w:r>
        <w:rPr>
          <w:lang w:val="en-US"/>
        </w:rPr>
        <w:t>Employees who are subject to</w:t>
      </w:r>
      <w:r w:rsidR="00A94CED" w:rsidRPr="00A94CED">
        <w:rPr>
          <w:lang w:val="en-US"/>
        </w:rPr>
        <w:t xml:space="preserve"> quarantine rules, or have any symptoms of </w:t>
      </w:r>
      <w:r>
        <w:rPr>
          <w:lang w:val="en-US"/>
        </w:rPr>
        <w:t>infection</w:t>
      </w:r>
      <w:r w:rsidR="00A94CED" w:rsidRPr="00A94CED">
        <w:rPr>
          <w:lang w:val="en-US"/>
        </w:rPr>
        <w:t>, should not enter the building</w:t>
      </w:r>
      <w:r w:rsidR="00B87A28">
        <w:rPr>
          <w:lang w:val="en-US"/>
        </w:rPr>
        <w:t xml:space="preserve"> under any circumstance</w:t>
      </w:r>
      <w:r w:rsidR="00A94CED" w:rsidRPr="00A94CED">
        <w:rPr>
          <w:lang w:val="en-US"/>
        </w:rPr>
        <w:t>.</w:t>
      </w:r>
    </w:p>
    <w:p w14:paraId="2B739BA9" w14:textId="77777777" w:rsidR="00A94CED" w:rsidRPr="00A94CED" w:rsidRDefault="00A94CED" w:rsidP="00A94CED">
      <w:pPr>
        <w:pStyle w:val="PlainText"/>
        <w:rPr>
          <w:lang w:val="en-US"/>
        </w:rPr>
      </w:pPr>
    </w:p>
    <w:p w14:paraId="0D276AA1" w14:textId="77777777" w:rsidR="00A94CED" w:rsidRPr="00A94CED" w:rsidRDefault="00A94CED" w:rsidP="00A94CED">
      <w:pPr>
        <w:pStyle w:val="PlainText"/>
        <w:rPr>
          <w:lang w:val="en-US"/>
        </w:rPr>
      </w:pPr>
      <w:r w:rsidRPr="00A94CED">
        <w:rPr>
          <w:lang w:val="en-US"/>
        </w:rPr>
        <w:t>There may be employees who are worried about having to go to work these days and it is important that you as manager make sure that this is something the employee does voluntarily and whether there are reasons why the employee should not work in the building.</w:t>
      </w:r>
    </w:p>
    <w:p w14:paraId="3C3259DC" w14:textId="77777777" w:rsidR="00A94CED" w:rsidRPr="00A94CED" w:rsidRDefault="00A94CED" w:rsidP="00A94CED">
      <w:pPr>
        <w:pStyle w:val="PlainText"/>
        <w:rPr>
          <w:lang w:val="en-US"/>
        </w:rPr>
      </w:pPr>
    </w:p>
    <w:p w14:paraId="368066E7" w14:textId="631EAAC3" w:rsidR="00F6425A" w:rsidRPr="00A94CED" w:rsidRDefault="00A94CED" w:rsidP="00A94CED">
      <w:pPr>
        <w:pStyle w:val="PlainText"/>
        <w:rPr>
          <w:lang w:val="en-US"/>
        </w:rPr>
      </w:pPr>
      <w:r w:rsidRPr="00A94CED">
        <w:rPr>
          <w:lang w:val="en-US"/>
        </w:rPr>
        <w:t>We also want to</w:t>
      </w:r>
      <w:r w:rsidR="00B87A28">
        <w:rPr>
          <w:lang w:val="en-US"/>
        </w:rPr>
        <w:t xml:space="preserve"> emphasize</w:t>
      </w:r>
      <w:r w:rsidRPr="00A94CED">
        <w:rPr>
          <w:lang w:val="en-US"/>
        </w:rPr>
        <w:t xml:space="preserve"> that the </w:t>
      </w:r>
      <w:r w:rsidR="00B87A28">
        <w:rPr>
          <w:lang w:val="en-US"/>
        </w:rPr>
        <w:t xml:space="preserve">granted </w:t>
      </w:r>
      <w:r w:rsidRPr="00A94CED">
        <w:rPr>
          <w:lang w:val="en-US"/>
        </w:rPr>
        <w:t>exemption is tem</w:t>
      </w:r>
      <w:r w:rsidR="00B87A28">
        <w:rPr>
          <w:lang w:val="en-US"/>
        </w:rPr>
        <w:t>porary, and that we reserve the right to withdraw the exemption if the circumstances require it.</w:t>
      </w:r>
    </w:p>
    <w:p w14:paraId="33FFD9E1" w14:textId="181E9DE0" w:rsidR="00F6425A" w:rsidRPr="00A94CED" w:rsidRDefault="00F6425A" w:rsidP="00F6425A">
      <w:pPr>
        <w:pStyle w:val="PlainText"/>
        <w:rPr>
          <w:lang w:val="en-US"/>
        </w:rPr>
      </w:pPr>
    </w:p>
    <w:p w14:paraId="06D83489" w14:textId="77777777" w:rsidR="00F6425A" w:rsidRPr="00B87A28" w:rsidRDefault="00F6425A" w:rsidP="00F6425A">
      <w:pPr>
        <w:pStyle w:val="PlainText"/>
        <w:rPr>
          <w:lang w:val="en-US"/>
        </w:rPr>
      </w:pPr>
    </w:p>
    <w:p w14:paraId="5718099D" w14:textId="77777777" w:rsidR="00AD7207" w:rsidRPr="00B87A28" w:rsidRDefault="00AD7207" w:rsidP="00F6425A">
      <w:pPr>
        <w:pStyle w:val="PlainText"/>
        <w:ind w:left="720"/>
        <w:rPr>
          <w:lang w:val="en-US"/>
        </w:rPr>
      </w:pPr>
    </w:p>
    <w:p w14:paraId="5035AF77" w14:textId="77777777" w:rsidR="001207B4" w:rsidRPr="00B87A28" w:rsidRDefault="001207B4" w:rsidP="00E9214B">
      <w:pPr>
        <w:pStyle w:val="ListParagraph"/>
      </w:pPr>
    </w:p>
    <w:p w14:paraId="3699437E" w14:textId="77777777" w:rsidR="001207B4" w:rsidRPr="00B87A28" w:rsidRDefault="001207B4" w:rsidP="00E9214B">
      <w:pPr>
        <w:pStyle w:val="ListParagraph"/>
      </w:pPr>
    </w:p>
    <w:p w14:paraId="30BF1BC1" w14:textId="77777777" w:rsidR="001207B4" w:rsidRPr="00B87A28" w:rsidRDefault="001207B4" w:rsidP="001207B4"/>
    <w:sectPr w:rsidR="001207B4" w:rsidRPr="00B87A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B2BD2"/>
    <w:multiLevelType w:val="hybridMultilevel"/>
    <w:tmpl w:val="3A449EEC"/>
    <w:lvl w:ilvl="0" w:tplc="E5C43726">
      <w:numFmt w:val="bullet"/>
      <w:lvlText w:val="-"/>
      <w:lvlJc w:val="left"/>
      <w:pPr>
        <w:ind w:left="360" w:hanging="360"/>
      </w:pPr>
      <w:rPr>
        <w:rFonts w:ascii="Calibri" w:eastAsiaTheme="minorHAnsi"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A9234AD"/>
    <w:multiLevelType w:val="multilevel"/>
    <w:tmpl w:val="3DE4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976F58"/>
    <w:multiLevelType w:val="hybridMultilevel"/>
    <w:tmpl w:val="60E83196"/>
    <w:lvl w:ilvl="0" w:tplc="30569B4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80A64BB"/>
    <w:multiLevelType w:val="hybridMultilevel"/>
    <w:tmpl w:val="9B4E84DA"/>
    <w:lvl w:ilvl="0" w:tplc="30CC6510">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C0761FB"/>
    <w:multiLevelType w:val="hybridMultilevel"/>
    <w:tmpl w:val="2EF83426"/>
    <w:lvl w:ilvl="0" w:tplc="70AE29E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EC1029B"/>
    <w:multiLevelType w:val="hybridMultilevel"/>
    <w:tmpl w:val="457CF91A"/>
    <w:lvl w:ilvl="0" w:tplc="41C6ACFC">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F2576B6"/>
    <w:multiLevelType w:val="hybridMultilevel"/>
    <w:tmpl w:val="A3824248"/>
    <w:lvl w:ilvl="0" w:tplc="55E6BFB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F733695"/>
    <w:multiLevelType w:val="hybridMultilevel"/>
    <w:tmpl w:val="06ECD808"/>
    <w:lvl w:ilvl="0" w:tplc="41C6ACFC">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6F866A8"/>
    <w:multiLevelType w:val="hybridMultilevel"/>
    <w:tmpl w:val="0EE84E88"/>
    <w:lvl w:ilvl="0" w:tplc="01FC811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97A07B4"/>
    <w:multiLevelType w:val="hybridMultilevel"/>
    <w:tmpl w:val="4AB462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49B14A54"/>
    <w:multiLevelType w:val="hybridMultilevel"/>
    <w:tmpl w:val="D1926BBA"/>
    <w:lvl w:ilvl="0" w:tplc="52060A7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42F375B"/>
    <w:multiLevelType w:val="hybridMultilevel"/>
    <w:tmpl w:val="A83A416C"/>
    <w:lvl w:ilvl="0" w:tplc="41C6ACFC">
      <w:start w:val="1"/>
      <w:numFmt w:val="bullet"/>
      <w:lvlText w:val=""/>
      <w:lvlJc w:val="left"/>
      <w:pPr>
        <w:ind w:left="720" w:hanging="360"/>
      </w:pPr>
      <w:rPr>
        <w:rFonts w:ascii="Symbol" w:hAnsi="Symbol" w:hint="default"/>
      </w:rPr>
    </w:lvl>
    <w:lvl w:ilvl="1" w:tplc="202EF73E">
      <w:numFmt w:val="bullet"/>
      <w:lvlText w:val="-"/>
      <w:lvlJc w:val="left"/>
      <w:pPr>
        <w:ind w:left="1440" w:hanging="360"/>
      </w:pPr>
      <w:rPr>
        <w:rFonts w:ascii="Calibri" w:eastAsiaTheme="minorHAnsi" w:hAnsi="Calibri" w:cs="Calibr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E7E14F1"/>
    <w:multiLevelType w:val="hybridMultilevel"/>
    <w:tmpl w:val="DC8EC9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7BD5B41"/>
    <w:multiLevelType w:val="hybridMultilevel"/>
    <w:tmpl w:val="45B0E430"/>
    <w:lvl w:ilvl="0" w:tplc="41C6ACFC">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A445352"/>
    <w:multiLevelType w:val="hybridMultilevel"/>
    <w:tmpl w:val="73E801C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10"/>
  </w:num>
  <w:num w:numId="5">
    <w:abstractNumId w:val="4"/>
  </w:num>
  <w:num w:numId="6">
    <w:abstractNumId w:val="0"/>
  </w:num>
  <w:num w:numId="7">
    <w:abstractNumId w:val="12"/>
  </w:num>
  <w:num w:numId="8">
    <w:abstractNumId w:val="14"/>
  </w:num>
  <w:num w:numId="9">
    <w:abstractNumId w:val="9"/>
  </w:num>
  <w:num w:numId="10">
    <w:abstractNumId w:val="13"/>
  </w:num>
  <w:num w:numId="11">
    <w:abstractNumId w:val="11"/>
  </w:num>
  <w:num w:numId="12">
    <w:abstractNumId w:val="6"/>
  </w:num>
  <w:num w:numId="13">
    <w:abstractNumId w:val="5"/>
  </w:num>
  <w:num w:numId="14">
    <w:abstractNumId w:val="8"/>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9C1"/>
    <w:rsid w:val="00062ADD"/>
    <w:rsid w:val="001207B4"/>
    <w:rsid w:val="00161393"/>
    <w:rsid w:val="00204AB7"/>
    <w:rsid w:val="00277452"/>
    <w:rsid w:val="00287251"/>
    <w:rsid w:val="002F6D77"/>
    <w:rsid w:val="00320BF5"/>
    <w:rsid w:val="003D693C"/>
    <w:rsid w:val="00490389"/>
    <w:rsid w:val="004D2CB3"/>
    <w:rsid w:val="00753B21"/>
    <w:rsid w:val="00A94CED"/>
    <w:rsid w:val="00AD7207"/>
    <w:rsid w:val="00B06528"/>
    <w:rsid w:val="00B269C1"/>
    <w:rsid w:val="00B460E5"/>
    <w:rsid w:val="00B8628B"/>
    <w:rsid w:val="00B87A28"/>
    <w:rsid w:val="00C02BE8"/>
    <w:rsid w:val="00C81D64"/>
    <w:rsid w:val="00E61BE0"/>
    <w:rsid w:val="00E9214B"/>
    <w:rsid w:val="00F64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5C08D"/>
  <w15:chartTrackingRefBased/>
  <w15:docId w15:val="{A0815885-BE11-4637-BB24-71384A733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B269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69C1"/>
    <w:rPr>
      <w:rFonts w:asciiTheme="majorHAnsi" w:eastAsiaTheme="majorEastAsia" w:hAnsiTheme="majorHAnsi" w:cstheme="majorBidi"/>
      <w:color w:val="2F5496" w:themeColor="accent1" w:themeShade="BF"/>
      <w:sz w:val="26"/>
      <w:szCs w:val="26"/>
    </w:rPr>
  </w:style>
  <w:style w:type="paragraph" w:styleId="PlainText">
    <w:name w:val="Plain Text"/>
    <w:basedOn w:val="Normal"/>
    <w:link w:val="PlainTextChar"/>
    <w:uiPriority w:val="99"/>
    <w:unhideWhenUsed/>
    <w:rsid w:val="00B269C1"/>
    <w:pPr>
      <w:spacing w:after="0" w:line="240" w:lineRule="auto"/>
    </w:pPr>
    <w:rPr>
      <w:rFonts w:ascii="Calibri" w:hAnsi="Calibri"/>
      <w:szCs w:val="21"/>
      <w:lang w:val="nb-NO"/>
    </w:rPr>
  </w:style>
  <w:style w:type="character" w:customStyle="1" w:styleId="PlainTextChar">
    <w:name w:val="Plain Text Char"/>
    <w:basedOn w:val="DefaultParagraphFont"/>
    <w:link w:val="PlainText"/>
    <w:uiPriority w:val="99"/>
    <w:rsid w:val="00B269C1"/>
    <w:rPr>
      <w:rFonts w:ascii="Calibri" w:hAnsi="Calibri"/>
      <w:szCs w:val="21"/>
      <w:lang w:val="nb-NO"/>
    </w:rPr>
  </w:style>
  <w:style w:type="character" w:styleId="Hyperlink">
    <w:name w:val="Hyperlink"/>
    <w:basedOn w:val="DefaultParagraphFont"/>
    <w:uiPriority w:val="99"/>
    <w:unhideWhenUsed/>
    <w:rsid w:val="00B06528"/>
    <w:rPr>
      <w:color w:val="0563C1" w:themeColor="hyperlink"/>
      <w:u w:val="single"/>
    </w:rPr>
  </w:style>
  <w:style w:type="character" w:customStyle="1" w:styleId="Ulstomtale1">
    <w:name w:val="Uløst omtale1"/>
    <w:basedOn w:val="DefaultParagraphFont"/>
    <w:uiPriority w:val="99"/>
    <w:semiHidden/>
    <w:unhideWhenUsed/>
    <w:rsid w:val="00B06528"/>
    <w:rPr>
      <w:color w:val="605E5C"/>
      <w:shd w:val="clear" w:color="auto" w:fill="E1DFDD"/>
    </w:rPr>
  </w:style>
  <w:style w:type="paragraph" w:styleId="ListParagraph">
    <w:name w:val="List Paragraph"/>
    <w:basedOn w:val="Normal"/>
    <w:uiPriority w:val="34"/>
    <w:qFormat/>
    <w:rsid w:val="00320BF5"/>
    <w:pPr>
      <w:ind w:left="720"/>
      <w:contextualSpacing/>
    </w:pPr>
  </w:style>
  <w:style w:type="character" w:styleId="CommentReference">
    <w:name w:val="annotation reference"/>
    <w:basedOn w:val="DefaultParagraphFont"/>
    <w:uiPriority w:val="99"/>
    <w:semiHidden/>
    <w:unhideWhenUsed/>
    <w:rsid w:val="00F6425A"/>
    <w:rPr>
      <w:sz w:val="16"/>
      <w:szCs w:val="16"/>
    </w:rPr>
  </w:style>
  <w:style w:type="paragraph" w:styleId="CommentText">
    <w:name w:val="annotation text"/>
    <w:basedOn w:val="Normal"/>
    <w:link w:val="CommentTextChar"/>
    <w:uiPriority w:val="99"/>
    <w:semiHidden/>
    <w:unhideWhenUsed/>
    <w:rsid w:val="00F6425A"/>
    <w:pPr>
      <w:spacing w:line="240" w:lineRule="auto"/>
    </w:pPr>
    <w:rPr>
      <w:sz w:val="20"/>
      <w:szCs w:val="20"/>
    </w:rPr>
  </w:style>
  <w:style w:type="character" w:customStyle="1" w:styleId="CommentTextChar">
    <w:name w:val="Comment Text Char"/>
    <w:basedOn w:val="DefaultParagraphFont"/>
    <w:link w:val="CommentText"/>
    <w:uiPriority w:val="99"/>
    <w:semiHidden/>
    <w:rsid w:val="00F6425A"/>
    <w:rPr>
      <w:sz w:val="20"/>
      <w:szCs w:val="20"/>
    </w:rPr>
  </w:style>
  <w:style w:type="paragraph" w:styleId="BalloonText">
    <w:name w:val="Balloon Text"/>
    <w:basedOn w:val="Normal"/>
    <w:link w:val="BalloonTextChar"/>
    <w:uiPriority w:val="99"/>
    <w:semiHidden/>
    <w:unhideWhenUsed/>
    <w:rsid w:val="00F642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25A"/>
    <w:rPr>
      <w:rFonts w:ascii="Segoe UI" w:hAnsi="Segoe UI" w:cs="Segoe UI"/>
      <w:sz w:val="18"/>
      <w:szCs w:val="18"/>
    </w:rPr>
  </w:style>
  <w:style w:type="character" w:styleId="FollowedHyperlink">
    <w:name w:val="FollowedHyperlink"/>
    <w:basedOn w:val="DefaultParagraphFont"/>
    <w:uiPriority w:val="99"/>
    <w:semiHidden/>
    <w:unhideWhenUsed/>
    <w:rsid w:val="00287251"/>
    <w:rPr>
      <w:color w:val="954F72" w:themeColor="followedHyperlink"/>
      <w:u w:val="single"/>
    </w:rPr>
  </w:style>
  <w:style w:type="character" w:customStyle="1" w:styleId="UnresolvedMention">
    <w:name w:val="Unresolved Mention"/>
    <w:basedOn w:val="DefaultParagraphFont"/>
    <w:uiPriority w:val="99"/>
    <w:semiHidden/>
    <w:unhideWhenUsed/>
    <w:rsid w:val="004D2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2035">
      <w:bodyDiv w:val="1"/>
      <w:marLeft w:val="0"/>
      <w:marRight w:val="0"/>
      <w:marTop w:val="0"/>
      <w:marBottom w:val="0"/>
      <w:divBdr>
        <w:top w:val="none" w:sz="0" w:space="0" w:color="auto"/>
        <w:left w:val="none" w:sz="0" w:space="0" w:color="auto"/>
        <w:bottom w:val="none" w:sz="0" w:space="0" w:color="auto"/>
        <w:right w:val="none" w:sz="0" w:space="0" w:color="auto"/>
      </w:divBdr>
    </w:div>
    <w:div w:id="719014419">
      <w:bodyDiv w:val="1"/>
      <w:marLeft w:val="0"/>
      <w:marRight w:val="0"/>
      <w:marTop w:val="0"/>
      <w:marBottom w:val="0"/>
      <w:divBdr>
        <w:top w:val="none" w:sz="0" w:space="0" w:color="auto"/>
        <w:left w:val="none" w:sz="0" w:space="0" w:color="auto"/>
        <w:bottom w:val="none" w:sz="0" w:space="0" w:color="auto"/>
        <w:right w:val="none" w:sz="0" w:space="0" w:color="auto"/>
      </w:divBdr>
    </w:div>
    <w:div w:id="1413504652">
      <w:bodyDiv w:val="1"/>
      <w:marLeft w:val="0"/>
      <w:marRight w:val="0"/>
      <w:marTop w:val="0"/>
      <w:marBottom w:val="0"/>
      <w:divBdr>
        <w:top w:val="none" w:sz="0" w:space="0" w:color="auto"/>
        <w:left w:val="none" w:sz="0" w:space="0" w:color="auto"/>
        <w:bottom w:val="none" w:sz="0" w:space="0" w:color="auto"/>
        <w:right w:val="none" w:sz="0" w:space="0" w:color="auto"/>
      </w:divBdr>
    </w:div>
    <w:div w:id="181621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hi.no/en/op/novel-coronavirus-facts-advice/facts-and-general-advice/risk-groups---advice-and-inform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lsenorge.no/coronavirus" TargetMode="External"/><Relationship Id="rId5" Type="http://schemas.openxmlformats.org/officeDocument/2006/relationships/hyperlink" Target="https://www.fhi.no/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1699</Characters>
  <Application>Microsoft Office Word</Application>
  <DocSecurity>0</DocSecurity>
  <Lines>14</Lines>
  <Paragraphs>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Kine Lundhagen Hesselroth</dc:creator>
  <cp:keywords/>
  <dc:description/>
  <cp:lastModifiedBy>Ole Rustad</cp:lastModifiedBy>
  <cp:revision>2</cp:revision>
  <dcterms:created xsi:type="dcterms:W3CDTF">2020-04-15T07:42:00Z</dcterms:created>
  <dcterms:modified xsi:type="dcterms:W3CDTF">2020-04-15T07:42:00Z</dcterms:modified>
</cp:coreProperties>
</file>