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3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6112"/>
      </w:tblGrid>
      <w:tr w:rsidR="00990C18" w:rsidRPr="00192D5C" w14:paraId="48DE6BEF" w14:textId="77777777" w:rsidTr="0013717E">
        <w:trPr>
          <w:trHeight w:val="256"/>
        </w:trPr>
        <w:tc>
          <w:tcPr>
            <w:tcW w:w="1134" w:type="dxa"/>
            <w:vAlign w:val="bottom"/>
          </w:tcPr>
          <w:p w14:paraId="1E9993C3" w14:textId="7F50E731" w:rsidR="00990C18" w:rsidRPr="00192D5C" w:rsidRDefault="00990C18" w:rsidP="00E96132">
            <w:pPr>
              <w:pStyle w:val="Georigia9Bunntekst"/>
              <w:rPr>
                <w:rFonts w:ascii="Times New Roman" w:hAnsi="Times New Roman"/>
                <w:sz w:val="22"/>
                <w:szCs w:val="22"/>
              </w:rPr>
            </w:pPr>
            <w:r w:rsidRPr="00192D5C">
              <w:rPr>
                <w:rFonts w:ascii="Times New Roman" w:hAnsi="Times New Roman"/>
                <w:sz w:val="22"/>
                <w:szCs w:val="22"/>
              </w:rPr>
              <w:t>Dato:</w:t>
            </w:r>
            <w:r w:rsidR="0013717E">
              <w:rPr>
                <w:rFonts w:ascii="Times New Roman" w:hAnsi="Times New Roman"/>
                <w:sz w:val="22"/>
                <w:szCs w:val="22"/>
              </w:rPr>
              <w:t>18.03.25</w:t>
            </w:r>
          </w:p>
        </w:tc>
        <w:tc>
          <w:tcPr>
            <w:tcW w:w="6237" w:type="dxa"/>
            <w:vMerge w:val="restart"/>
            <w:vAlign w:val="bottom"/>
          </w:tcPr>
          <w:p w14:paraId="04C65CB0" w14:textId="77777777" w:rsidR="00990C18" w:rsidRPr="00192D5C" w:rsidRDefault="00990C18" w:rsidP="00E96132">
            <w:pPr>
              <w:pStyle w:val="Georgia9UOff"/>
              <w:rPr>
                <w:rFonts w:ascii="Times New Roman" w:hAnsi="Times New Roman"/>
                <w:sz w:val="22"/>
              </w:rPr>
            </w:pPr>
            <w:bookmarkStart w:id="0" w:name="UOFFPARAGRAF"/>
            <w:bookmarkEnd w:id="0"/>
          </w:p>
        </w:tc>
      </w:tr>
      <w:tr w:rsidR="00990C18" w:rsidRPr="00192D5C" w14:paraId="38ED13F4" w14:textId="77777777" w:rsidTr="0013717E">
        <w:trPr>
          <w:trHeight w:val="268"/>
        </w:trPr>
        <w:tc>
          <w:tcPr>
            <w:tcW w:w="1134" w:type="dxa"/>
            <w:vAlign w:val="bottom"/>
          </w:tcPr>
          <w:p w14:paraId="17DF78CF" w14:textId="77777777" w:rsidR="00990C18" w:rsidRPr="00192D5C" w:rsidRDefault="00990C18" w:rsidP="00E96132">
            <w:pPr>
              <w:pStyle w:val="Georigia9Bunntekst"/>
              <w:rPr>
                <w:rFonts w:ascii="Times New Roman" w:hAnsi="Times New Roman"/>
                <w:sz w:val="22"/>
                <w:szCs w:val="22"/>
              </w:rPr>
            </w:pPr>
            <w:r w:rsidRPr="00192D5C">
              <w:rPr>
                <w:rFonts w:ascii="Times New Roman" w:hAnsi="Times New Roman"/>
                <w:sz w:val="22"/>
                <w:szCs w:val="22"/>
              </w:rPr>
              <w:t>Saksnr..:</w:t>
            </w:r>
          </w:p>
        </w:tc>
        <w:tc>
          <w:tcPr>
            <w:tcW w:w="6237" w:type="dxa"/>
            <w:vMerge/>
          </w:tcPr>
          <w:p w14:paraId="732A4D86" w14:textId="77777777" w:rsidR="00990C18" w:rsidRPr="00192D5C" w:rsidRDefault="00990C18" w:rsidP="00E96132">
            <w:pPr>
              <w:pStyle w:val="Georigia9Bunn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A233E4B" w14:textId="4CFABF52" w:rsidR="005A1A67" w:rsidRPr="00192D5C" w:rsidRDefault="005A1A67" w:rsidP="007824E8">
      <w:pPr>
        <w:pStyle w:val="Georgia11BoldTittel"/>
        <w:rPr>
          <w:rFonts w:ascii="Times New Roman" w:hAnsi="Times New Roman"/>
        </w:rPr>
      </w:pPr>
      <w:r w:rsidRPr="00192D5C">
        <w:rPr>
          <w:rFonts w:ascii="Times New Roman" w:hAnsi="Times New Roman"/>
        </w:rPr>
        <w:t xml:space="preserve">Notat til årlige drøftinger om midlertidighet – </w:t>
      </w:r>
      <w:bookmarkStart w:id="1" w:name="START"/>
      <w:bookmarkEnd w:id="1"/>
      <w:r w:rsidR="00D87E04">
        <w:rPr>
          <w:rFonts w:ascii="Times New Roman" w:hAnsi="Times New Roman"/>
        </w:rPr>
        <w:t>Institutt for klinisk medisin (Klinmed)</w:t>
      </w:r>
    </w:p>
    <w:p w14:paraId="3519CE77" w14:textId="0DC0575B" w:rsidR="005A1A67" w:rsidRDefault="00F557C0" w:rsidP="005A1A67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>Institutt for klinisk medisin</w:t>
      </w:r>
      <w:r w:rsidR="007824E8" w:rsidRPr="00192D5C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(Klinmeds)</w:t>
      </w:r>
      <w:r w:rsidR="005A1A67" w:rsidRPr="00192D5C">
        <w:rPr>
          <w:rFonts w:ascii="Times New Roman" w:hAnsi="Times New Roman"/>
        </w:rPr>
        <w:t xml:space="preserve"> </w:t>
      </w:r>
      <w:r w:rsidR="00FA16C0">
        <w:rPr>
          <w:rFonts w:ascii="Times New Roman" w:hAnsi="Times New Roman"/>
        </w:rPr>
        <w:t xml:space="preserve">887 </w:t>
      </w:r>
      <w:r w:rsidR="005A1A67" w:rsidRPr="00192D5C">
        <w:rPr>
          <w:rFonts w:ascii="Times New Roman" w:hAnsi="Times New Roman"/>
        </w:rPr>
        <w:t xml:space="preserve">ansatte utgjør pr </w:t>
      </w:r>
      <w:r w:rsidR="00FA16C0">
        <w:rPr>
          <w:rFonts w:ascii="Times New Roman" w:hAnsi="Times New Roman"/>
        </w:rPr>
        <w:t>1</w:t>
      </w:r>
      <w:r w:rsidR="00032DDC">
        <w:rPr>
          <w:rFonts w:ascii="Times New Roman" w:hAnsi="Times New Roman"/>
        </w:rPr>
        <w:t>.</w:t>
      </w:r>
      <w:r w:rsidR="00FA16C0">
        <w:rPr>
          <w:rFonts w:ascii="Times New Roman" w:hAnsi="Times New Roman"/>
        </w:rPr>
        <w:t>10</w:t>
      </w:r>
      <w:r w:rsidR="00032DDC">
        <w:rPr>
          <w:rFonts w:ascii="Times New Roman" w:hAnsi="Times New Roman"/>
        </w:rPr>
        <w:t>.202</w:t>
      </w:r>
      <w:r w:rsidR="00FA16C0">
        <w:rPr>
          <w:rFonts w:ascii="Times New Roman" w:hAnsi="Times New Roman"/>
        </w:rPr>
        <w:t>4</w:t>
      </w:r>
      <w:r w:rsidR="005A1A67" w:rsidRPr="00192D5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5</w:t>
      </w:r>
      <w:r w:rsidR="00FA16C0">
        <w:rPr>
          <w:rFonts w:ascii="Times New Roman" w:hAnsi="Times New Roman"/>
        </w:rPr>
        <w:t>48</w:t>
      </w:r>
      <w:r w:rsidR="005A1A67" w:rsidRPr="00192D5C">
        <w:rPr>
          <w:rFonts w:ascii="Times New Roman" w:hAnsi="Times New Roman"/>
        </w:rPr>
        <w:t xml:space="preserve"> årsverk, herav </w:t>
      </w:r>
      <w:r>
        <w:rPr>
          <w:rFonts w:ascii="Times New Roman" w:hAnsi="Times New Roman"/>
        </w:rPr>
        <w:t>3</w:t>
      </w:r>
      <w:r w:rsidR="00FA16C0">
        <w:rPr>
          <w:rFonts w:ascii="Times New Roman" w:hAnsi="Times New Roman"/>
        </w:rPr>
        <w:t>85</w:t>
      </w:r>
      <w:r w:rsidR="005A1A67" w:rsidRPr="00192D5C">
        <w:rPr>
          <w:rFonts w:ascii="Times New Roman" w:hAnsi="Times New Roman"/>
        </w:rPr>
        <w:t xml:space="preserve"> årsverk i vite</w:t>
      </w:r>
      <w:r w:rsidR="007824E8" w:rsidRPr="00192D5C">
        <w:rPr>
          <w:rFonts w:ascii="Times New Roman" w:hAnsi="Times New Roman"/>
        </w:rPr>
        <w:t xml:space="preserve">nskapelige stillingsgrupper og </w:t>
      </w:r>
      <w:r>
        <w:rPr>
          <w:rFonts w:ascii="Times New Roman" w:hAnsi="Times New Roman"/>
        </w:rPr>
        <w:t>1</w:t>
      </w:r>
      <w:r w:rsidR="00FA16C0">
        <w:rPr>
          <w:rFonts w:ascii="Times New Roman" w:hAnsi="Times New Roman"/>
        </w:rPr>
        <w:t>63</w:t>
      </w:r>
      <w:r w:rsidR="007824E8" w:rsidRPr="00192D5C">
        <w:rPr>
          <w:rFonts w:ascii="Times New Roman" w:hAnsi="Times New Roman"/>
        </w:rPr>
        <w:t xml:space="preserve"> </w:t>
      </w:r>
      <w:r w:rsidR="005A1A67" w:rsidRPr="00192D5C">
        <w:rPr>
          <w:rFonts w:ascii="Times New Roman" w:hAnsi="Times New Roman"/>
        </w:rPr>
        <w:t>årsverk i tekniske og a</w:t>
      </w:r>
      <w:r w:rsidR="00EC7D32" w:rsidRPr="00192D5C">
        <w:rPr>
          <w:rFonts w:ascii="Times New Roman" w:hAnsi="Times New Roman"/>
        </w:rPr>
        <w:t>dministrative stillingsgrupper.</w:t>
      </w:r>
      <w:r>
        <w:rPr>
          <w:rFonts w:ascii="Times New Roman" w:hAnsi="Times New Roman"/>
        </w:rPr>
        <w:t xml:space="preserve"> (</w:t>
      </w:r>
      <w:r w:rsidR="007C21C7">
        <w:rPr>
          <w:rFonts w:ascii="Times New Roman" w:hAnsi="Times New Roman"/>
        </w:rPr>
        <w:t xml:space="preserve">Data hentet fra SAP-rapporten </w:t>
      </w:r>
      <w:r w:rsidR="007C21C7" w:rsidRPr="000B4147">
        <w:rPr>
          <w:rFonts w:ascii="Times New Roman" w:hAnsi="Times New Roman"/>
        </w:rPr>
        <w:t>S_AHR_61016362</w:t>
      </w:r>
      <w:r w:rsidR="007C21C7">
        <w:rPr>
          <w:rFonts w:ascii="Times New Roman" w:hAnsi="Times New Roman"/>
        </w:rPr>
        <w:t xml:space="preserve"> per 1.10.2024</w:t>
      </w:r>
      <w:r>
        <w:rPr>
          <w:rFonts w:ascii="Times New Roman" w:hAnsi="Times New Roman"/>
        </w:rPr>
        <w:t xml:space="preserve">). </w:t>
      </w:r>
    </w:p>
    <w:p w14:paraId="00199F69" w14:textId="6BB672BB" w:rsidR="00A2508A" w:rsidRDefault="007C21C7" w:rsidP="005A1A67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Midlertidighetsdataene fra Tableau (UiO årsverk / midlertidighet) viser at </w:t>
      </w:r>
      <w:r w:rsidR="00B16977">
        <w:rPr>
          <w:rFonts w:ascii="Times New Roman" w:hAnsi="Times New Roman"/>
        </w:rPr>
        <w:t xml:space="preserve">37.9 % av de vitenskapelige stillingene og 10.9 % av de teknisk-administrative stillingene </w:t>
      </w:r>
      <w:r w:rsidR="006E4F1F">
        <w:rPr>
          <w:rFonts w:ascii="Times New Roman" w:hAnsi="Times New Roman"/>
        </w:rPr>
        <w:t xml:space="preserve">ved Klinmed </w:t>
      </w:r>
      <w:r w:rsidR="00B16977">
        <w:rPr>
          <w:rFonts w:ascii="Times New Roman" w:hAnsi="Times New Roman"/>
        </w:rPr>
        <w:t>er midlertidig (data per 1.10.2024).</w:t>
      </w:r>
      <w:r w:rsidR="00874FA1">
        <w:rPr>
          <w:rFonts w:ascii="Times New Roman" w:hAnsi="Times New Roman"/>
        </w:rPr>
        <w:t xml:space="preserve"> Informasjon om rekrutteringsstillinger og </w:t>
      </w:r>
      <w:r w:rsidR="0080572C">
        <w:rPr>
          <w:rFonts w:ascii="Times New Roman" w:hAnsi="Times New Roman"/>
        </w:rPr>
        <w:t xml:space="preserve">midlertidige </w:t>
      </w:r>
      <w:r w:rsidR="00874FA1">
        <w:rPr>
          <w:rFonts w:ascii="Times New Roman" w:hAnsi="Times New Roman"/>
        </w:rPr>
        <w:t>professor II</w:t>
      </w:r>
      <w:r w:rsidR="004541BE">
        <w:rPr>
          <w:rFonts w:ascii="Times New Roman" w:hAnsi="Times New Roman"/>
        </w:rPr>
        <w:t>-</w:t>
      </w:r>
      <w:r w:rsidR="00874FA1">
        <w:rPr>
          <w:rFonts w:ascii="Times New Roman" w:hAnsi="Times New Roman"/>
        </w:rPr>
        <w:t>stillinger inngår slik vi leser det ikke i dette tallgrunnlaget.</w:t>
      </w:r>
    </w:p>
    <w:p w14:paraId="6264A2A8" w14:textId="624DA00A" w:rsidR="00B16977" w:rsidRPr="00192D5C" w:rsidRDefault="00A2508A" w:rsidP="005A1A67">
      <w:pPr>
        <w:pStyle w:val="Georgia11spacing10after"/>
        <w:rPr>
          <w:rFonts w:ascii="Times New Roman" w:hAnsi="Times New Roman"/>
        </w:rPr>
      </w:pPr>
      <w:r w:rsidRPr="00A2508A">
        <w:rPr>
          <w:rFonts w:ascii="Times New Roman" w:hAnsi="Times New Roman"/>
          <w:u w:val="single"/>
        </w:rPr>
        <w:t xml:space="preserve">Kommentar: </w:t>
      </w:r>
      <w:r>
        <w:rPr>
          <w:rFonts w:ascii="Times New Roman" w:hAnsi="Times New Roman"/>
        </w:rPr>
        <w:t xml:space="preserve">Vi er usikre på hvilke stillinger som inngår i tallgrunnlaget for midlertidighetstallene i Tableau. Særlig gjelder dette usikkerhet knyttet til hvorvidt ansatte i fast stilling som professor II er tatt med når man har beregnet midlertidigheten for de vitenskapelige stillingene. </w:t>
      </w:r>
    </w:p>
    <w:p w14:paraId="3A127197" w14:textId="74A6CA3E" w:rsidR="005A1A67" w:rsidRPr="00192D5C" w:rsidRDefault="005A1A67" w:rsidP="007824E8">
      <w:pPr>
        <w:pStyle w:val="Georgia11spacing10after"/>
        <w:rPr>
          <w:rFonts w:ascii="Times New Roman" w:hAnsi="Times New Roman"/>
        </w:rPr>
      </w:pPr>
      <w:r w:rsidRPr="00192D5C">
        <w:rPr>
          <w:rFonts w:ascii="Times New Roman" w:hAnsi="Times New Roman"/>
        </w:rPr>
        <w:t>I tillegg til stillinger som i sin natur er midlertidige iht</w:t>
      </w:r>
      <w:r w:rsidR="00F557C0">
        <w:rPr>
          <w:rFonts w:ascii="Times New Roman" w:hAnsi="Times New Roman"/>
        </w:rPr>
        <w:t>.</w:t>
      </w:r>
      <w:r w:rsidRPr="00192D5C">
        <w:rPr>
          <w:rFonts w:ascii="Times New Roman" w:hAnsi="Times New Roman"/>
        </w:rPr>
        <w:t xml:space="preserve"> lov, regelverk og avtaler (rekrutteringsstillinger som stipendiater og postdoktorer samt praksisarbeid), benytter </w:t>
      </w:r>
      <w:r w:rsidR="00F557C0">
        <w:rPr>
          <w:rFonts w:ascii="Times New Roman" w:hAnsi="Times New Roman"/>
        </w:rPr>
        <w:t>Klinmed</w:t>
      </w:r>
      <w:r w:rsidRPr="00192D5C">
        <w:rPr>
          <w:rFonts w:ascii="Times New Roman" w:hAnsi="Times New Roman"/>
        </w:rPr>
        <w:t xml:space="preserve"> seg av midlertidige ansettelser hove</w:t>
      </w:r>
      <w:r w:rsidR="007824E8" w:rsidRPr="00192D5C">
        <w:rPr>
          <w:rFonts w:ascii="Times New Roman" w:hAnsi="Times New Roman"/>
        </w:rPr>
        <w:t>dsakelig ved behov knyttet til:</w:t>
      </w:r>
    </w:p>
    <w:p w14:paraId="709C76D5" w14:textId="46178EED" w:rsidR="005A1A67" w:rsidRDefault="00F557C0" w:rsidP="005A1A67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Forskerstillinger knyttet til </w:t>
      </w:r>
      <w:proofErr w:type="spellStart"/>
      <w:r>
        <w:rPr>
          <w:rFonts w:ascii="Times New Roman" w:hAnsi="Times New Roman"/>
        </w:rPr>
        <w:t>SFFer</w:t>
      </w:r>
      <w:proofErr w:type="spellEnd"/>
      <w:r>
        <w:rPr>
          <w:rFonts w:ascii="Times New Roman" w:hAnsi="Times New Roman"/>
        </w:rPr>
        <w:t>, K</w:t>
      </w:r>
      <w:r w:rsidR="00B128F9">
        <w:rPr>
          <w:rFonts w:ascii="Times New Roman" w:hAnsi="Times New Roman"/>
        </w:rPr>
        <w:t>.</w:t>
      </w:r>
      <w:r>
        <w:rPr>
          <w:rFonts w:ascii="Times New Roman" w:hAnsi="Times New Roman"/>
        </w:rPr>
        <w:t>G</w:t>
      </w:r>
      <w:r w:rsidR="00B128F9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Jebsen</w:t>
      </w:r>
      <w:r w:rsidR="003135F1">
        <w:rPr>
          <w:rFonts w:ascii="Times New Roman" w:hAnsi="Times New Roman"/>
        </w:rPr>
        <w:t xml:space="preserve"> senter eller annet prosjekt med tidsavgrenset forskningsaktivitet og finansiering.</w:t>
      </w:r>
    </w:p>
    <w:p w14:paraId="5135A4A0" w14:textId="4ACE3E8E" w:rsidR="003135F1" w:rsidRDefault="003135F1" w:rsidP="005A1A67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Universitetslektorer og førsteamanuenser på vikarhjemmel for å ivareta undervisningsoppgaver i forbindelse med utlysning av fast stilling.</w:t>
      </w:r>
    </w:p>
    <w:p w14:paraId="42109039" w14:textId="77777777" w:rsidR="00BC7EDE" w:rsidRDefault="003135F1" w:rsidP="005A1A67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Ulike vikariater for faste ansatte ved fravær, f.eks. langvarig sykefravær eller foreldrepermisjon.</w:t>
      </w:r>
    </w:p>
    <w:p w14:paraId="49B34B8B" w14:textId="7DCA00EB" w:rsidR="003135F1" w:rsidRPr="00192D5C" w:rsidRDefault="00BC7EDE" w:rsidP="005A1A67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Tekniske og administrative stillinger/ støttefunksjoner i tidsbegrensede oppgaver knyttet til ekstern finansiert sentervirksomhet og tidsbegrensede prosjektoppgaver.  </w:t>
      </w:r>
      <w:r w:rsidR="003135F1">
        <w:rPr>
          <w:rFonts w:ascii="Times New Roman" w:hAnsi="Times New Roman"/>
        </w:rPr>
        <w:t xml:space="preserve"> </w:t>
      </w:r>
    </w:p>
    <w:p w14:paraId="1CD4704F" w14:textId="7DC72934" w:rsidR="005A1A67" w:rsidRPr="00192D5C" w:rsidRDefault="005A1A67" w:rsidP="007824E8">
      <w:pPr>
        <w:pStyle w:val="Georgia11BoldTittel"/>
        <w:rPr>
          <w:rFonts w:ascii="Times New Roman" w:hAnsi="Times New Roman"/>
        </w:rPr>
      </w:pPr>
      <w:r w:rsidRPr="00192D5C">
        <w:rPr>
          <w:rFonts w:ascii="Times New Roman" w:hAnsi="Times New Roman"/>
        </w:rPr>
        <w:t xml:space="preserve">Kommentarer til utviklingen av midlertidighet ved </w:t>
      </w:r>
      <w:r w:rsidR="00AA6E63">
        <w:rPr>
          <w:rFonts w:ascii="Times New Roman" w:hAnsi="Times New Roman"/>
        </w:rPr>
        <w:t>Klinmed</w:t>
      </w:r>
    </w:p>
    <w:p w14:paraId="1CE55454" w14:textId="02461B11" w:rsidR="005A1A67" w:rsidRPr="00937879" w:rsidRDefault="00937879" w:rsidP="005A1A67">
      <w:pPr>
        <w:pStyle w:val="Georgia11spacing10after"/>
        <w:rPr>
          <w:rFonts w:ascii="Times New Roman" w:hAnsi="Times New Roman"/>
          <w:iCs/>
        </w:rPr>
      </w:pPr>
      <w:r w:rsidRPr="00937879">
        <w:rPr>
          <w:rFonts w:ascii="Times New Roman" w:hAnsi="Times New Roman"/>
          <w:iCs/>
        </w:rPr>
        <w:t xml:space="preserve">Tallene baserer seg på nøkkeltallsrapportene i Tableau for midlertidighet, med data </w:t>
      </w:r>
      <w:r w:rsidR="00DF471A">
        <w:rPr>
          <w:rFonts w:ascii="Times New Roman" w:hAnsi="Times New Roman"/>
          <w:iCs/>
        </w:rPr>
        <w:t>datert</w:t>
      </w:r>
      <w:r w:rsidRPr="00937879">
        <w:rPr>
          <w:rFonts w:ascii="Times New Roman" w:hAnsi="Times New Roman"/>
          <w:iCs/>
        </w:rPr>
        <w:t xml:space="preserve"> 1.10.2024. </w:t>
      </w:r>
    </w:p>
    <w:p w14:paraId="24E0D4E3" w14:textId="77777777" w:rsidR="005A1A67" w:rsidRPr="00965F03" w:rsidRDefault="005A1A67" w:rsidP="005A1A67">
      <w:pPr>
        <w:pStyle w:val="Georgia11spacing10after"/>
        <w:rPr>
          <w:rFonts w:ascii="Times New Roman" w:hAnsi="Times New Roman"/>
          <w:u w:val="single"/>
        </w:rPr>
      </w:pPr>
      <w:r w:rsidRPr="00965F03">
        <w:rPr>
          <w:rFonts w:ascii="Times New Roman" w:hAnsi="Times New Roman"/>
          <w:u w:val="single"/>
        </w:rPr>
        <w:t>Vitenskapelige ansatte:</w:t>
      </w:r>
    </w:p>
    <w:p w14:paraId="6053CF0C" w14:textId="149F8C15" w:rsidR="005A1A67" w:rsidRPr="00192D5C" w:rsidRDefault="00AA6E63" w:rsidP="005A1A67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37.9 </w:t>
      </w:r>
      <w:r w:rsidR="005A1A67" w:rsidRPr="00192D5C">
        <w:rPr>
          <w:rFonts w:ascii="Times New Roman" w:hAnsi="Times New Roman"/>
        </w:rPr>
        <w:t xml:space="preserve">% midlertidighet for denne stillingsgruppen utgjør </w:t>
      </w:r>
      <w:r>
        <w:rPr>
          <w:rFonts w:ascii="Times New Roman" w:hAnsi="Times New Roman"/>
        </w:rPr>
        <w:t>66.1</w:t>
      </w:r>
      <w:r w:rsidR="005A1A67" w:rsidRPr="00192D5C">
        <w:rPr>
          <w:rFonts w:ascii="Times New Roman" w:hAnsi="Times New Roman"/>
        </w:rPr>
        <w:t xml:space="preserve"> årsverk. </w:t>
      </w:r>
    </w:p>
    <w:p w14:paraId="0A3ADD40" w14:textId="65110139" w:rsidR="005A1A67" w:rsidRPr="00192D5C" w:rsidRDefault="00520B04" w:rsidP="007824E8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44.9</w:t>
      </w:r>
      <w:r w:rsidR="005A1A67" w:rsidRPr="00192D5C">
        <w:rPr>
          <w:rFonts w:ascii="Times New Roman" w:hAnsi="Times New Roman"/>
        </w:rPr>
        <w:t xml:space="preserve"> årsverk er </w:t>
      </w:r>
      <w:r w:rsidR="00B128F9">
        <w:rPr>
          <w:rFonts w:ascii="Times New Roman" w:hAnsi="Times New Roman"/>
        </w:rPr>
        <w:t>ekstern</w:t>
      </w:r>
      <w:r w:rsidR="005A1A67" w:rsidRPr="00192D5C">
        <w:rPr>
          <w:rFonts w:ascii="Times New Roman" w:hAnsi="Times New Roman"/>
        </w:rPr>
        <w:t xml:space="preserve">finansiert, </w:t>
      </w:r>
      <w:r>
        <w:rPr>
          <w:rFonts w:ascii="Times New Roman" w:hAnsi="Times New Roman"/>
        </w:rPr>
        <w:t>21.2</w:t>
      </w:r>
      <w:r w:rsidR="005A1A67" w:rsidRPr="00192D5C">
        <w:rPr>
          <w:rFonts w:ascii="Times New Roman" w:hAnsi="Times New Roman"/>
        </w:rPr>
        <w:t xml:space="preserve"> årsverk er basisfinansiert.</w:t>
      </w:r>
    </w:p>
    <w:p w14:paraId="1F4B1304" w14:textId="5BCD1D90" w:rsidR="007824E8" w:rsidRPr="00192D5C" w:rsidRDefault="005A1A67" w:rsidP="007824E8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 w:rsidRPr="00192D5C">
        <w:rPr>
          <w:rFonts w:ascii="Times New Roman" w:hAnsi="Times New Roman"/>
        </w:rPr>
        <w:lastRenderedPageBreak/>
        <w:t xml:space="preserve">Forskerstillingene </w:t>
      </w:r>
      <w:r w:rsidR="00DF471A">
        <w:rPr>
          <w:rFonts w:ascii="Times New Roman" w:hAnsi="Times New Roman"/>
        </w:rPr>
        <w:t>SKO</w:t>
      </w:r>
      <w:r w:rsidRPr="00192D5C">
        <w:rPr>
          <w:rFonts w:ascii="Times New Roman" w:hAnsi="Times New Roman"/>
        </w:rPr>
        <w:t xml:space="preserve"> 1109 og </w:t>
      </w:r>
      <w:r w:rsidR="00B128F9">
        <w:rPr>
          <w:rFonts w:ascii="Times New Roman" w:hAnsi="Times New Roman"/>
        </w:rPr>
        <w:t xml:space="preserve">SKO </w:t>
      </w:r>
      <w:r w:rsidRPr="00192D5C">
        <w:rPr>
          <w:rFonts w:ascii="Times New Roman" w:hAnsi="Times New Roman"/>
        </w:rPr>
        <w:t xml:space="preserve">1108 utgjør </w:t>
      </w:r>
      <w:r w:rsidR="00DF471A">
        <w:rPr>
          <w:rFonts w:ascii="Times New Roman" w:hAnsi="Times New Roman"/>
        </w:rPr>
        <w:t xml:space="preserve">til sammen </w:t>
      </w:r>
      <w:r w:rsidR="00520B04">
        <w:rPr>
          <w:rFonts w:ascii="Times New Roman" w:hAnsi="Times New Roman"/>
        </w:rPr>
        <w:t xml:space="preserve">85.5 </w:t>
      </w:r>
      <w:r w:rsidRPr="00192D5C">
        <w:rPr>
          <w:rFonts w:ascii="Times New Roman" w:hAnsi="Times New Roman"/>
        </w:rPr>
        <w:t xml:space="preserve">% </w:t>
      </w:r>
      <w:r w:rsidR="001A4319">
        <w:rPr>
          <w:rFonts w:ascii="Times New Roman" w:hAnsi="Times New Roman"/>
        </w:rPr>
        <w:t xml:space="preserve">(56.5 årsverk) </w:t>
      </w:r>
      <w:r w:rsidRPr="00192D5C">
        <w:rPr>
          <w:rFonts w:ascii="Times New Roman" w:hAnsi="Times New Roman"/>
        </w:rPr>
        <w:t>av</w:t>
      </w:r>
      <w:r w:rsidR="00DF471A">
        <w:rPr>
          <w:rFonts w:ascii="Times New Roman" w:hAnsi="Times New Roman"/>
        </w:rPr>
        <w:t xml:space="preserve"> de</w:t>
      </w:r>
      <w:r w:rsidRPr="00192D5C">
        <w:rPr>
          <w:rFonts w:ascii="Times New Roman" w:hAnsi="Times New Roman"/>
        </w:rPr>
        <w:t xml:space="preserve"> midle</w:t>
      </w:r>
      <w:r w:rsidR="007824E8" w:rsidRPr="00192D5C">
        <w:rPr>
          <w:rFonts w:ascii="Times New Roman" w:hAnsi="Times New Roman"/>
        </w:rPr>
        <w:t>rtidige vitenskapelige ansatte.</w:t>
      </w:r>
    </w:p>
    <w:p w14:paraId="1E253C8C" w14:textId="6182A096" w:rsidR="00192D5C" w:rsidRDefault="00192D5C" w:rsidP="00B00B2C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 w:rsidRPr="00192D5C">
        <w:rPr>
          <w:rFonts w:ascii="Times New Roman" w:hAnsi="Times New Roman"/>
        </w:rPr>
        <w:t xml:space="preserve">Universitetslektorer utgjør </w:t>
      </w:r>
      <w:r w:rsidR="00520B04">
        <w:rPr>
          <w:rFonts w:ascii="Times New Roman" w:hAnsi="Times New Roman"/>
        </w:rPr>
        <w:t xml:space="preserve">11.2 </w:t>
      </w:r>
      <w:r w:rsidR="005A1A67" w:rsidRPr="00192D5C">
        <w:rPr>
          <w:rFonts w:ascii="Times New Roman" w:hAnsi="Times New Roman"/>
        </w:rPr>
        <w:t xml:space="preserve">%. </w:t>
      </w:r>
    </w:p>
    <w:p w14:paraId="2694464D" w14:textId="748F8DEE" w:rsidR="004F0E4F" w:rsidRDefault="004F0E4F" w:rsidP="00B4673D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>Kjønnsfordeling for midlertidighet: 58% kvinner (38.4 årsverk), 42 % menn (27.7 årsverk).</w:t>
      </w:r>
    </w:p>
    <w:p w14:paraId="15909443" w14:textId="75F3D737" w:rsidR="005A1A67" w:rsidRPr="00192D5C" w:rsidRDefault="005A1A67" w:rsidP="00610368">
      <w:pPr>
        <w:pStyle w:val="Georgia11spacing10after"/>
        <w:rPr>
          <w:rFonts w:ascii="Times New Roman" w:hAnsi="Times New Roman"/>
        </w:rPr>
      </w:pPr>
      <w:r w:rsidRPr="00192D5C">
        <w:rPr>
          <w:rFonts w:ascii="Times New Roman" w:hAnsi="Times New Roman"/>
        </w:rPr>
        <w:t xml:space="preserve">Hjemmelsgrunnlag for midlertidig ansettelse </w:t>
      </w:r>
      <w:r w:rsidR="007824E8" w:rsidRPr="00192D5C">
        <w:rPr>
          <w:rFonts w:ascii="Times New Roman" w:hAnsi="Times New Roman"/>
        </w:rPr>
        <w:t xml:space="preserve">i </w:t>
      </w:r>
      <w:r w:rsidRPr="00192D5C">
        <w:rPr>
          <w:rFonts w:ascii="Times New Roman" w:hAnsi="Times New Roman"/>
        </w:rPr>
        <w:t>vitenskapelige</w:t>
      </w:r>
      <w:r w:rsidR="007824E8" w:rsidRPr="00192D5C">
        <w:rPr>
          <w:rFonts w:ascii="Times New Roman" w:hAnsi="Times New Roman"/>
        </w:rPr>
        <w:t xml:space="preserve"> stillinger</w:t>
      </w:r>
      <w:r w:rsidRPr="00192D5C">
        <w:rPr>
          <w:rFonts w:ascii="Times New Roman" w:hAnsi="Times New Roman"/>
        </w:rPr>
        <w:t>:</w:t>
      </w:r>
    </w:p>
    <w:p w14:paraId="66949A2A" w14:textId="170E6F79" w:rsidR="005A1A67" w:rsidRPr="00192D5C" w:rsidRDefault="00965F03" w:rsidP="007824E8">
      <w:pPr>
        <w:pStyle w:val="Georgia11spacing10after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5A1A67" w:rsidRPr="00192D5C">
        <w:rPr>
          <w:rFonts w:ascii="Times New Roman" w:hAnsi="Times New Roman"/>
        </w:rPr>
        <w:t xml:space="preserve">rbeid av midlertidig karakter: </w:t>
      </w:r>
      <w:r w:rsidR="00520B04">
        <w:rPr>
          <w:rFonts w:ascii="Times New Roman" w:hAnsi="Times New Roman"/>
        </w:rPr>
        <w:t>55.9</w:t>
      </w:r>
      <w:r w:rsidR="005A1A67" w:rsidRPr="00192D5C">
        <w:rPr>
          <w:rFonts w:ascii="Times New Roman" w:hAnsi="Times New Roman"/>
        </w:rPr>
        <w:t xml:space="preserve"> årsverk (</w:t>
      </w:r>
      <w:r w:rsidR="00520B04">
        <w:rPr>
          <w:rFonts w:ascii="Times New Roman" w:hAnsi="Times New Roman"/>
        </w:rPr>
        <w:t>84.6</w:t>
      </w:r>
      <w:r w:rsidR="00192D5C">
        <w:rPr>
          <w:rFonts w:ascii="Times New Roman" w:hAnsi="Times New Roman"/>
        </w:rPr>
        <w:t xml:space="preserve"> </w:t>
      </w:r>
      <w:r w:rsidR="005A1A67" w:rsidRPr="00192D5C">
        <w:rPr>
          <w:rFonts w:ascii="Times New Roman" w:hAnsi="Times New Roman"/>
        </w:rPr>
        <w:t>% av alle vit midl.)</w:t>
      </w:r>
    </w:p>
    <w:p w14:paraId="6DEB3690" w14:textId="1DC68A06" w:rsidR="005A1A67" w:rsidRPr="00192D5C" w:rsidRDefault="00965F03" w:rsidP="007824E8">
      <w:pPr>
        <w:pStyle w:val="Georgia11spacing10after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V</w:t>
      </w:r>
      <w:r w:rsidR="005A1A67" w:rsidRPr="00192D5C">
        <w:rPr>
          <w:rFonts w:ascii="Times New Roman" w:hAnsi="Times New Roman"/>
        </w:rPr>
        <w:t xml:space="preserve">ikariat: </w:t>
      </w:r>
      <w:r w:rsidR="00520B04">
        <w:rPr>
          <w:rFonts w:ascii="Times New Roman" w:hAnsi="Times New Roman"/>
        </w:rPr>
        <w:t>8.1</w:t>
      </w:r>
      <w:r w:rsidR="005A1A67" w:rsidRPr="00192D5C">
        <w:rPr>
          <w:rFonts w:ascii="Times New Roman" w:hAnsi="Times New Roman"/>
        </w:rPr>
        <w:t xml:space="preserve"> årsverk</w:t>
      </w:r>
      <w:r w:rsidR="00520B04">
        <w:rPr>
          <w:rFonts w:ascii="Times New Roman" w:hAnsi="Times New Roman"/>
        </w:rPr>
        <w:t xml:space="preserve"> (12.3 % </w:t>
      </w:r>
      <w:r w:rsidR="00520B04" w:rsidRPr="00192D5C">
        <w:rPr>
          <w:rFonts w:ascii="Times New Roman" w:hAnsi="Times New Roman"/>
        </w:rPr>
        <w:t>av alle vit midl.</w:t>
      </w:r>
      <w:r w:rsidR="00520B04">
        <w:rPr>
          <w:rFonts w:ascii="Times New Roman" w:hAnsi="Times New Roman"/>
        </w:rPr>
        <w:t>)</w:t>
      </w:r>
    </w:p>
    <w:p w14:paraId="7399356F" w14:textId="5EE449F3" w:rsidR="005A1A67" w:rsidRDefault="00965F03" w:rsidP="007824E8">
      <w:pPr>
        <w:pStyle w:val="Georgia11spacing10after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U</w:t>
      </w:r>
      <w:r w:rsidR="005A1A67" w:rsidRPr="00192D5C">
        <w:rPr>
          <w:rFonts w:ascii="Times New Roman" w:hAnsi="Times New Roman"/>
        </w:rPr>
        <w:t xml:space="preserve">forutsett behov: </w:t>
      </w:r>
      <w:r w:rsidR="00937879">
        <w:rPr>
          <w:rFonts w:ascii="Times New Roman" w:hAnsi="Times New Roman"/>
        </w:rPr>
        <w:t>1</w:t>
      </w:r>
      <w:r w:rsidR="005A1A67" w:rsidRPr="00192D5C">
        <w:rPr>
          <w:rFonts w:ascii="Times New Roman" w:hAnsi="Times New Roman"/>
        </w:rPr>
        <w:t xml:space="preserve"> årsverk</w:t>
      </w:r>
      <w:r w:rsidR="00937879">
        <w:rPr>
          <w:rFonts w:ascii="Times New Roman" w:hAnsi="Times New Roman"/>
        </w:rPr>
        <w:t xml:space="preserve"> (1.5 % </w:t>
      </w:r>
      <w:r w:rsidR="00937879" w:rsidRPr="00192D5C">
        <w:rPr>
          <w:rFonts w:ascii="Times New Roman" w:hAnsi="Times New Roman"/>
        </w:rPr>
        <w:t>av alle vit midl.</w:t>
      </w:r>
      <w:r w:rsidR="00937879">
        <w:rPr>
          <w:rFonts w:ascii="Times New Roman" w:hAnsi="Times New Roman"/>
        </w:rPr>
        <w:t>)</w:t>
      </w:r>
    </w:p>
    <w:p w14:paraId="5DAD4C92" w14:textId="77777777" w:rsidR="00610368" w:rsidRPr="00192D5C" w:rsidRDefault="00610368" w:rsidP="00610368">
      <w:pPr>
        <w:pStyle w:val="Georgia11spacing10after"/>
        <w:ind w:left="720"/>
        <w:rPr>
          <w:rFonts w:ascii="Times New Roman" w:hAnsi="Times New Roman"/>
        </w:rPr>
      </w:pPr>
    </w:p>
    <w:p w14:paraId="779E43BC" w14:textId="53363BC3" w:rsidR="005A1A67" w:rsidRPr="00965F03" w:rsidRDefault="005A1A67" w:rsidP="005A1A67">
      <w:pPr>
        <w:pStyle w:val="Georgia11spacing10after"/>
        <w:rPr>
          <w:rFonts w:ascii="Times New Roman" w:hAnsi="Times New Roman"/>
          <w:u w:val="single"/>
        </w:rPr>
      </w:pPr>
      <w:r w:rsidRPr="00965F03">
        <w:rPr>
          <w:rFonts w:ascii="Times New Roman" w:hAnsi="Times New Roman"/>
          <w:u w:val="single"/>
        </w:rPr>
        <w:t>Teknisk</w:t>
      </w:r>
      <w:r w:rsidR="00965F03">
        <w:rPr>
          <w:rFonts w:ascii="Times New Roman" w:hAnsi="Times New Roman"/>
          <w:u w:val="single"/>
        </w:rPr>
        <w:t>-</w:t>
      </w:r>
      <w:r w:rsidRPr="00965F03">
        <w:rPr>
          <w:rFonts w:ascii="Times New Roman" w:hAnsi="Times New Roman"/>
          <w:u w:val="single"/>
        </w:rPr>
        <w:t xml:space="preserve">administrativt ansatte: </w:t>
      </w:r>
    </w:p>
    <w:p w14:paraId="0D998227" w14:textId="7AFF97A5" w:rsidR="005A1A67" w:rsidRPr="00192D5C" w:rsidRDefault="004F0E4F" w:rsidP="007824E8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10.9</w:t>
      </w:r>
      <w:r w:rsidR="00192D5C">
        <w:rPr>
          <w:rFonts w:ascii="Times New Roman" w:hAnsi="Times New Roman"/>
        </w:rPr>
        <w:t xml:space="preserve"> </w:t>
      </w:r>
      <w:r w:rsidR="005A1A67" w:rsidRPr="00192D5C">
        <w:rPr>
          <w:rFonts w:ascii="Times New Roman" w:hAnsi="Times New Roman"/>
        </w:rPr>
        <w:t>% midlertidighet for denne stilli</w:t>
      </w:r>
      <w:r w:rsidR="007824E8" w:rsidRPr="00192D5C">
        <w:rPr>
          <w:rFonts w:ascii="Times New Roman" w:hAnsi="Times New Roman"/>
        </w:rPr>
        <w:t xml:space="preserve">ngsgruppen utgjør </w:t>
      </w:r>
      <w:r>
        <w:rPr>
          <w:rFonts w:ascii="Times New Roman" w:hAnsi="Times New Roman"/>
        </w:rPr>
        <w:t>16.9</w:t>
      </w:r>
      <w:r w:rsidR="007824E8" w:rsidRPr="00192D5C">
        <w:rPr>
          <w:rFonts w:ascii="Times New Roman" w:hAnsi="Times New Roman"/>
        </w:rPr>
        <w:t xml:space="preserve"> årsverk</w:t>
      </w:r>
    </w:p>
    <w:p w14:paraId="5522D993" w14:textId="4AB39016" w:rsidR="005A1A67" w:rsidRPr="00192D5C" w:rsidRDefault="004F0E4F" w:rsidP="007824E8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7.9</w:t>
      </w:r>
      <w:r w:rsidR="005A1A67" w:rsidRPr="00192D5C">
        <w:rPr>
          <w:rFonts w:ascii="Times New Roman" w:hAnsi="Times New Roman"/>
        </w:rPr>
        <w:t xml:space="preserve"> årsverk er </w:t>
      </w:r>
      <w:r w:rsidR="00610368">
        <w:rPr>
          <w:rFonts w:ascii="Times New Roman" w:hAnsi="Times New Roman"/>
        </w:rPr>
        <w:t>ekstern</w:t>
      </w:r>
      <w:r w:rsidR="005A1A67" w:rsidRPr="00192D5C">
        <w:rPr>
          <w:rFonts w:ascii="Times New Roman" w:hAnsi="Times New Roman"/>
        </w:rPr>
        <w:t>finansiert,</w:t>
      </w:r>
      <w:r w:rsidR="007824E8" w:rsidRPr="00192D5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9</w:t>
      </w:r>
      <w:r w:rsidR="007824E8" w:rsidRPr="00192D5C">
        <w:rPr>
          <w:rFonts w:ascii="Times New Roman" w:hAnsi="Times New Roman"/>
        </w:rPr>
        <w:t xml:space="preserve"> årsverk er basisfinansiert.</w:t>
      </w:r>
    </w:p>
    <w:p w14:paraId="47D76725" w14:textId="65AB67BE" w:rsidR="004F0E4F" w:rsidRDefault="004F0E4F" w:rsidP="00610368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>Kjønnsfordeling for midlertidighet: 88% kvinner (14.8 årsverk), 12 % menn (2 årsverk).</w:t>
      </w:r>
    </w:p>
    <w:p w14:paraId="3A8E55C2" w14:textId="41F3FA55" w:rsidR="005A1A67" w:rsidRPr="00192D5C" w:rsidRDefault="005A1A67" w:rsidP="00A910ED">
      <w:pPr>
        <w:pStyle w:val="Georgia11spacing10after"/>
        <w:rPr>
          <w:rFonts w:ascii="Times New Roman" w:hAnsi="Times New Roman"/>
        </w:rPr>
      </w:pPr>
      <w:r w:rsidRPr="00192D5C">
        <w:rPr>
          <w:rFonts w:ascii="Times New Roman" w:hAnsi="Times New Roman"/>
        </w:rPr>
        <w:t>Hjemmelsgrunnlag for midlertidig ansettelse T/A:</w:t>
      </w:r>
    </w:p>
    <w:p w14:paraId="017CD590" w14:textId="33079014" w:rsidR="005A1A67" w:rsidRPr="00192D5C" w:rsidRDefault="00D751AD" w:rsidP="007824E8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5A1A67" w:rsidRPr="00192D5C">
        <w:rPr>
          <w:rFonts w:ascii="Times New Roman" w:hAnsi="Times New Roman"/>
        </w:rPr>
        <w:t>rbe</w:t>
      </w:r>
      <w:r w:rsidR="00065809">
        <w:rPr>
          <w:rFonts w:ascii="Times New Roman" w:hAnsi="Times New Roman"/>
        </w:rPr>
        <w:t xml:space="preserve">id av midlertidig karakter: </w:t>
      </w:r>
      <w:r w:rsidR="004F0E4F">
        <w:rPr>
          <w:rFonts w:ascii="Times New Roman" w:hAnsi="Times New Roman"/>
        </w:rPr>
        <w:t>6.2</w:t>
      </w:r>
      <w:r w:rsidR="005A1A67" w:rsidRPr="00192D5C">
        <w:rPr>
          <w:rFonts w:ascii="Times New Roman" w:hAnsi="Times New Roman"/>
        </w:rPr>
        <w:t xml:space="preserve"> årsverk</w:t>
      </w:r>
      <w:r w:rsidR="00EA6EC2">
        <w:rPr>
          <w:rFonts w:ascii="Times New Roman" w:hAnsi="Times New Roman"/>
        </w:rPr>
        <w:t xml:space="preserve"> </w:t>
      </w:r>
      <w:r w:rsidR="004F0E4F">
        <w:rPr>
          <w:rFonts w:ascii="Times New Roman" w:hAnsi="Times New Roman"/>
        </w:rPr>
        <w:t>(36.5 %)</w:t>
      </w:r>
    </w:p>
    <w:p w14:paraId="2D199FE0" w14:textId="5C2F91AF" w:rsidR="005A1A67" w:rsidRPr="00192D5C" w:rsidRDefault="00D751AD" w:rsidP="007824E8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V</w:t>
      </w:r>
      <w:r w:rsidR="00065809">
        <w:rPr>
          <w:rFonts w:ascii="Times New Roman" w:hAnsi="Times New Roman"/>
        </w:rPr>
        <w:t xml:space="preserve">ikariat: </w:t>
      </w:r>
      <w:r w:rsidR="004F0E4F">
        <w:rPr>
          <w:rFonts w:ascii="Times New Roman" w:hAnsi="Times New Roman"/>
        </w:rPr>
        <w:t>5.4</w:t>
      </w:r>
      <w:r w:rsidR="005A1A67" w:rsidRPr="00192D5C">
        <w:rPr>
          <w:rFonts w:ascii="Times New Roman" w:hAnsi="Times New Roman"/>
        </w:rPr>
        <w:t xml:space="preserve"> årsverk</w:t>
      </w:r>
      <w:r w:rsidR="00EA6EC2">
        <w:rPr>
          <w:rFonts w:ascii="Times New Roman" w:hAnsi="Times New Roman"/>
        </w:rPr>
        <w:t xml:space="preserve"> </w:t>
      </w:r>
      <w:r w:rsidR="004F0E4F">
        <w:rPr>
          <w:rFonts w:ascii="Times New Roman" w:hAnsi="Times New Roman"/>
        </w:rPr>
        <w:t xml:space="preserve">(32 %) </w:t>
      </w:r>
    </w:p>
    <w:p w14:paraId="4B170E72" w14:textId="74A8C71D" w:rsidR="005A1A67" w:rsidRDefault="00D751AD" w:rsidP="007824E8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5A1A67" w:rsidRPr="00192D5C">
        <w:rPr>
          <w:rFonts w:ascii="Times New Roman" w:hAnsi="Times New Roman"/>
        </w:rPr>
        <w:t xml:space="preserve">raksisarbeid: </w:t>
      </w:r>
      <w:r w:rsidR="004F0E4F">
        <w:rPr>
          <w:rFonts w:ascii="Times New Roman" w:hAnsi="Times New Roman"/>
        </w:rPr>
        <w:t>4</w:t>
      </w:r>
      <w:r w:rsidR="005A1A67" w:rsidRPr="00192D5C">
        <w:rPr>
          <w:rFonts w:ascii="Times New Roman" w:hAnsi="Times New Roman"/>
        </w:rPr>
        <w:t xml:space="preserve"> årsverk</w:t>
      </w:r>
      <w:r w:rsidR="00EA6EC2">
        <w:rPr>
          <w:rFonts w:ascii="Times New Roman" w:hAnsi="Times New Roman"/>
        </w:rPr>
        <w:t xml:space="preserve"> </w:t>
      </w:r>
      <w:r w:rsidR="004F0E4F">
        <w:rPr>
          <w:rFonts w:ascii="Times New Roman" w:hAnsi="Times New Roman"/>
        </w:rPr>
        <w:t>(23.8 %)</w:t>
      </w:r>
    </w:p>
    <w:p w14:paraId="58A89F7F" w14:textId="35B0C03A" w:rsidR="004F0E4F" w:rsidRDefault="004F0E4F" w:rsidP="007824E8">
      <w:pPr>
        <w:pStyle w:val="Georgia11spacing10after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Uforutsett behov: 1 årsverk (5.9 %)</w:t>
      </w:r>
    </w:p>
    <w:p w14:paraId="4FFBB45C" w14:textId="77777777" w:rsidR="00937879" w:rsidRDefault="00937879" w:rsidP="00937879">
      <w:pPr>
        <w:pStyle w:val="Georgia11spacing10after"/>
        <w:rPr>
          <w:rFonts w:ascii="Times New Roman" w:hAnsi="Times New Roman"/>
        </w:rPr>
      </w:pPr>
    </w:p>
    <w:p w14:paraId="6F051CB9" w14:textId="77777777" w:rsidR="001950DF" w:rsidRDefault="001950DF" w:rsidP="00937879">
      <w:pPr>
        <w:pStyle w:val="Georgia11spacing10after"/>
        <w:rPr>
          <w:rFonts w:ascii="Times New Roman" w:hAnsi="Times New Roman"/>
        </w:rPr>
      </w:pPr>
    </w:p>
    <w:p w14:paraId="572414E0" w14:textId="77777777" w:rsidR="001950DF" w:rsidRDefault="001950DF" w:rsidP="00937879">
      <w:pPr>
        <w:pStyle w:val="Georgia11spacing10after"/>
        <w:rPr>
          <w:rFonts w:ascii="Times New Roman" w:hAnsi="Times New Roman"/>
        </w:rPr>
      </w:pPr>
    </w:p>
    <w:p w14:paraId="54C80385" w14:textId="28EAD192" w:rsidR="00937879" w:rsidRDefault="00937879" w:rsidP="00937879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>Midlertidighet (angitt i prosent) i perioden 2022-2024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37879" w14:paraId="5E533CBE" w14:textId="77777777" w:rsidTr="00937879">
        <w:tc>
          <w:tcPr>
            <w:tcW w:w="2407" w:type="dxa"/>
          </w:tcPr>
          <w:p w14:paraId="63373B1F" w14:textId="4AC7B7D2" w:rsidR="00937879" w:rsidRDefault="00937879" w:rsidP="00937879">
            <w:pPr>
              <w:pStyle w:val="Georgia11spacing10after"/>
              <w:rPr>
                <w:rFonts w:ascii="Times New Roman" w:hAnsi="Times New Roman"/>
              </w:rPr>
            </w:pPr>
          </w:p>
        </w:tc>
        <w:tc>
          <w:tcPr>
            <w:tcW w:w="2407" w:type="dxa"/>
          </w:tcPr>
          <w:p w14:paraId="58E40F98" w14:textId="3176C48E" w:rsidR="00937879" w:rsidRDefault="00937879" w:rsidP="00937879">
            <w:pPr>
              <w:pStyle w:val="Georgia11spacing10af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407" w:type="dxa"/>
          </w:tcPr>
          <w:p w14:paraId="4037134F" w14:textId="27794365" w:rsidR="00937879" w:rsidRDefault="00937879" w:rsidP="00937879">
            <w:pPr>
              <w:pStyle w:val="Georgia11spacing10af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407" w:type="dxa"/>
          </w:tcPr>
          <w:p w14:paraId="1BEC966B" w14:textId="7B0A3B72" w:rsidR="00937879" w:rsidRDefault="00937879" w:rsidP="00937879">
            <w:pPr>
              <w:pStyle w:val="Georgia11spacing10af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</w:tr>
      <w:tr w:rsidR="00937879" w14:paraId="1D88B268" w14:textId="77777777" w:rsidTr="00937879">
        <w:tc>
          <w:tcPr>
            <w:tcW w:w="2407" w:type="dxa"/>
          </w:tcPr>
          <w:p w14:paraId="3A4E35DE" w14:textId="0924F556" w:rsidR="00937879" w:rsidRDefault="00937879" w:rsidP="00937879">
            <w:pPr>
              <w:pStyle w:val="Georgia11spacing10af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Vitenskapelig</w:t>
            </w:r>
          </w:p>
        </w:tc>
        <w:tc>
          <w:tcPr>
            <w:tcW w:w="2407" w:type="dxa"/>
          </w:tcPr>
          <w:p w14:paraId="65754E41" w14:textId="4FEF4B77" w:rsidR="00937879" w:rsidRDefault="00937879" w:rsidP="00937879">
            <w:pPr>
              <w:pStyle w:val="Georgia11spacing10af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41.4 %</w:t>
            </w:r>
          </w:p>
        </w:tc>
        <w:tc>
          <w:tcPr>
            <w:tcW w:w="2407" w:type="dxa"/>
          </w:tcPr>
          <w:p w14:paraId="6047EDD3" w14:textId="0EA0CBED" w:rsidR="00937879" w:rsidRDefault="00937879" w:rsidP="00937879">
            <w:pPr>
              <w:pStyle w:val="Georgia11spacing10af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37 %</w:t>
            </w:r>
          </w:p>
        </w:tc>
        <w:tc>
          <w:tcPr>
            <w:tcW w:w="2407" w:type="dxa"/>
          </w:tcPr>
          <w:p w14:paraId="427BAC2A" w14:textId="6D6679BE" w:rsidR="00937879" w:rsidRDefault="00937879" w:rsidP="00937879">
            <w:pPr>
              <w:pStyle w:val="Georgia11spacing10af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37.9 %</w:t>
            </w:r>
          </w:p>
        </w:tc>
      </w:tr>
      <w:tr w:rsidR="00937879" w14:paraId="376BD48A" w14:textId="77777777" w:rsidTr="00937879">
        <w:tc>
          <w:tcPr>
            <w:tcW w:w="2407" w:type="dxa"/>
          </w:tcPr>
          <w:p w14:paraId="20310FE2" w14:textId="4B18F960" w:rsidR="00937879" w:rsidRDefault="00937879" w:rsidP="00937879">
            <w:pPr>
              <w:pStyle w:val="Georgia11spacing10af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Teknisk-administrativ</w:t>
            </w:r>
          </w:p>
        </w:tc>
        <w:tc>
          <w:tcPr>
            <w:tcW w:w="2407" w:type="dxa"/>
          </w:tcPr>
          <w:p w14:paraId="153B0B40" w14:textId="3E0699CE" w:rsidR="00937879" w:rsidRDefault="00DC763A" w:rsidP="00937879">
            <w:pPr>
              <w:pStyle w:val="Georgia11spacing10af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15.3 %</w:t>
            </w:r>
          </w:p>
        </w:tc>
        <w:tc>
          <w:tcPr>
            <w:tcW w:w="2407" w:type="dxa"/>
          </w:tcPr>
          <w:p w14:paraId="152B47EE" w14:textId="05DC61BE" w:rsidR="00937879" w:rsidRDefault="00DC763A" w:rsidP="00937879">
            <w:pPr>
              <w:pStyle w:val="Georgia11spacing10af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12.4 %</w:t>
            </w:r>
          </w:p>
        </w:tc>
        <w:tc>
          <w:tcPr>
            <w:tcW w:w="2407" w:type="dxa"/>
          </w:tcPr>
          <w:p w14:paraId="38733959" w14:textId="2B7B3FB5" w:rsidR="00937879" w:rsidRDefault="00DC763A" w:rsidP="00937879">
            <w:pPr>
              <w:pStyle w:val="Georgia11spacing10af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10.9 %</w:t>
            </w:r>
          </w:p>
        </w:tc>
      </w:tr>
    </w:tbl>
    <w:p w14:paraId="0B4EE028" w14:textId="77777777" w:rsidR="00937879" w:rsidRDefault="00937879" w:rsidP="00937879">
      <w:pPr>
        <w:pStyle w:val="Georgia11spacing10after"/>
        <w:rPr>
          <w:rFonts w:ascii="Times New Roman" w:hAnsi="Times New Roman"/>
        </w:rPr>
      </w:pPr>
    </w:p>
    <w:p w14:paraId="71B2AE5D" w14:textId="77777777" w:rsidR="00BC2032" w:rsidRDefault="004F0E4F" w:rsidP="00937879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>Midlertidigheten for de vitenskapelige stillingene ligger på et høyt nivå. Det har vært noe nedgang siden 2022, men tall fra 2024 viser 0.9 prosentpoengs økning fra 2023</w:t>
      </w:r>
      <w:r w:rsidR="0084682F">
        <w:rPr>
          <w:rFonts w:ascii="Times New Roman" w:hAnsi="Times New Roman"/>
        </w:rPr>
        <w:t xml:space="preserve"> til 2024</w:t>
      </w:r>
      <w:r>
        <w:rPr>
          <w:rFonts w:ascii="Times New Roman" w:hAnsi="Times New Roman"/>
        </w:rPr>
        <w:t xml:space="preserve">. </w:t>
      </w:r>
      <w:r w:rsidR="005B195B">
        <w:rPr>
          <w:rFonts w:ascii="Times New Roman" w:hAnsi="Times New Roman"/>
        </w:rPr>
        <w:t xml:space="preserve">For de teknisk-administrative stillingene ser vi en jevn nedgang fra 2022 frem til 2024. Det er 4.4 prosentpoeng lavere midlertidighet for denne </w:t>
      </w:r>
      <w:r w:rsidR="0084682F">
        <w:rPr>
          <w:rFonts w:ascii="Times New Roman" w:hAnsi="Times New Roman"/>
        </w:rPr>
        <w:t>stillings</w:t>
      </w:r>
      <w:r w:rsidR="00610368">
        <w:rPr>
          <w:rFonts w:ascii="Times New Roman" w:hAnsi="Times New Roman"/>
        </w:rPr>
        <w:t>gruppen</w:t>
      </w:r>
      <w:r w:rsidR="0084682F">
        <w:rPr>
          <w:rFonts w:ascii="Times New Roman" w:hAnsi="Times New Roman"/>
        </w:rPr>
        <w:t xml:space="preserve"> </w:t>
      </w:r>
      <w:r w:rsidR="00D751AD">
        <w:rPr>
          <w:rFonts w:ascii="Times New Roman" w:hAnsi="Times New Roman"/>
        </w:rPr>
        <w:t>i 2024 enn det var i 2022. Videre var det 1.5 prosentpoengs nedgang i midlertidighet fra 2023 til 2024</w:t>
      </w:r>
      <w:r w:rsidR="0084682F">
        <w:rPr>
          <w:rFonts w:ascii="Times New Roman" w:hAnsi="Times New Roman"/>
        </w:rPr>
        <w:t xml:space="preserve"> for de teknisk-administrative</w:t>
      </w:r>
      <w:r w:rsidR="00D751AD">
        <w:rPr>
          <w:rFonts w:ascii="Times New Roman" w:hAnsi="Times New Roman"/>
        </w:rPr>
        <w:t>.</w:t>
      </w:r>
      <w:r w:rsidR="0084682F">
        <w:rPr>
          <w:rFonts w:ascii="Times New Roman" w:hAnsi="Times New Roman"/>
        </w:rPr>
        <w:t xml:space="preserve"> </w:t>
      </w:r>
    </w:p>
    <w:p w14:paraId="40384BFB" w14:textId="0177A607" w:rsidR="004F0E4F" w:rsidRDefault="0084682F" w:rsidP="00937879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Klinmed har i 2024 hatt et økt </w:t>
      </w:r>
      <w:proofErr w:type="gramStart"/>
      <w:r>
        <w:rPr>
          <w:rFonts w:ascii="Times New Roman" w:hAnsi="Times New Roman"/>
        </w:rPr>
        <w:t>fokus</w:t>
      </w:r>
      <w:proofErr w:type="gramEnd"/>
      <w:r>
        <w:rPr>
          <w:rFonts w:ascii="Times New Roman" w:hAnsi="Times New Roman"/>
        </w:rPr>
        <w:t xml:space="preserve"> på å få ned midlertidigheten</w:t>
      </w:r>
      <w:r w:rsidR="00610368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610368">
        <w:rPr>
          <w:rFonts w:ascii="Times New Roman" w:hAnsi="Times New Roman"/>
        </w:rPr>
        <w:t>Som eksempel</w:t>
      </w:r>
      <w:r w:rsidR="008B4E5C">
        <w:rPr>
          <w:rFonts w:ascii="Times New Roman" w:hAnsi="Times New Roman"/>
        </w:rPr>
        <w:t xml:space="preserve"> ble </w:t>
      </w:r>
      <w:r w:rsidR="00610368">
        <w:rPr>
          <w:rFonts w:ascii="Times New Roman" w:hAnsi="Times New Roman"/>
        </w:rPr>
        <w:t>det</w:t>
      </w:r>
      <w:r w:rsidR="008B4E5C">
        <w:rPr>
          <w:rFonts w:ascii="Times New Roman" w:hAnsi="Times New Roman"/>
        </w:rPr>
        <w:t xml:space="preserve"> sendt ut en epost fra </w:t>
      </w:r>
      <w:r w:rsidR="00BC2032">
        <w:rPr>
          <w:rFonts w:ascii="Times New Roman" w:hAnsi="Times New Roman"/>
        </w:rPr>
        <w:t>I</w:t>
      </w:r>
      <w:r w:rsidR="008B4E5C">
        <w:rPr>
          <w:rFonts w:ascii="Times New Roman" w:hAnsi="Times New Roman"/>
        </w:rPr>
        <w:t>nsti</w:t>
      </w:r>
      <w:r w:rsidR="00FC666A">
        <w:rPr>
          <w:rFonts w:ascii="Times New Roman" w:hAnsi="Times New Roman"/>
        </w:rPr>
        <w:t>t</w:t>
      </w:r>
      <w:r w:rsidR="008B4E5C">
        <w:rPr>
          <w:rFonts w:ascii="Times New Roman" w:hAnsi="Times New Roman"/>
        </w:rPr>
        <w:t xml:space="preserve">uttleder </w:t>
      </w:r>
      <w:r w:rsidR="00367EF3">
        <w:rPr>
          <w:rFonts w:ascii="Times New Roman" w:hAnsi="Times New Roman"/>
        </w:rPr>
        <w:t xml:space="preserve">i </w:t>
      </w:r>
      <w:r w:rsidR="00610368">
        <w:rPr>
          <w:rFonts w:ascii="Times New Roman" w:hAnsi="Times New Roman"/>
        </w:rPr>
        <w:t xml:space="preserve">august 2024 til alle Klinmeds ledere </w:t>
      </w:r>
      <w:r w:rsidR="00FC666A">
        <w:rPr>
          <w:rFonts w:ascii="Times New Roman" w:hAnsi="Times New Roman"/>
        </w:rPr>
        <w:t xml:space="preserve">hvor det ble presisert at hovedregelen er utlysning av stilling og fast ansettelse. </w:t>
      </w:r>
      <w:r w:rsidR="00BC2032">
        <w:rPr>
          <w:rFonts w:ascii="Times New Roman" w:hAnsi="Times New Roman"/>
        </w:rPr>
        <w:t xml:space="preserve">Klinmed har også hatt større </w:t>
      </w:r>
      <w:proofErr w:type="gramStart"/>
      <w:r w:rsidR="00BC2032">
        <w:rPr>
          <w:rFonts w:ascii="Times New Roman" w:hAnsi="Times New Roman"/>
        </w:rPr>
        <w:t>fokus</w:t>
      </w:r>
      <w:proofErr w:type="gramEnd"/>
      <w:r w:rsidR="00BC2032">
        <w:rPr>
          <w:rFonts w:ascii="Times New Roman" w:hAnsi="Times New Roman"/>
        </w:rPr>
        <w:t xml:space="preserve"> på at enhetene må argumentere godt for midlertidighet når de anmoder om </w:t>
      </w:r>
      <w:r w:rsidR="00367EF3">
        <w:rPr>
          <w:rFonts w:ascii="Times New Roman" w:hAnsi="Times New Roman"/>
        </w:rPr>
        <w:t xml:space="preserve">slike </w:t>
      </w:r>
      <w:r w:rsidR="00BC2032">
        <w:rPr>
          <w:rFonts w:ascii="Times New Roman" w:hAnsi="Times New Roman"/>
        </w:rPr>
        <w:t xml:space="preserve">ansettelser. </w:t>
      </w:r>
      <w:r w:rsidR="00C516CC">
        <w:rPr>
          <w:rFonts w:ascii="Times New Roman" w:hAnsi="Times New Roman"/>
        </w:rPr>
        <w:t xml:space="preserve">Videre ble det under vårens klinikkledermøter </w:t>
      </w:r>
      <w:r w:rsidR="00610368">
        <w:rPr>
          <w:rFonts w:ascii="Times New Roman" w:hAnsi="Times New Roman"/>
        </w:rPr>
        <w:t xml:space="preserve">2024 </w:t>
      </w:r>
      <w:r w:rsidR="00C516CC">
        <w:rPr>
          <w:rFonts w:ascii="Times New Roman" w:hAnsi="Times New Roman"/>
        </w:rPr>
        <w:t xml:space="preserve">lagt frem midlertidighetstall for den enkelte klinikk. </w:t>
      </w:r>
      <w:r w:rsidR="00610368">
        <w:rPr>
          <w:rFonts w:ascii="Times New Roman" w:hAnsi="Times New Roman"/>
        </w:rPr>
        <w:t xml:space="preserve">Ettersom midlertidighetstallene er basert på data fra 1.10.2024, kan det være litt for tidlig å konkludere med hvorvidt våre tiltak vil få en effekt på midlertidighetstallene. Tiltakene ser foreløpig </w:t>
      </w:r>
      <w:r>
        <w:rPr>
          <w:rFonts w:ascii="Times New Roman" w:hAnsi="Times New Roman"/>
        </w:rPr>
        <w:t>ikke ut til å ha hatt effekt på de vitenskapelige stillingene, men forhåpentligvis har det hatt noe effekt på de teknisk-administrative stillingene</w:t>
      </w:r>
      <w:r w:rsidR="00573ECB">
        <w:rPr>
          <w:rFonts w:ascii="Times New Roman" w:hAnsi="Times New Roman"/>
        </w:rPr>
        <w:t xml:space="preserve"> – hvor vi ser en klar nedgang</w:t>
      </w:r>
      <w:r>
        <w:rPr>
          <w:rFonts w:ascii="Times New Roman" w:hAnsi="Times New Roman"/>
        </w:rPr>
        <w:t xml:space="preserve">. </w:t>
      </w:r>
      <w:r w:rsidR="00D751AD">
        <w:rPr>
          <w:rFonts w:ascii="Times New Roman" w:hAnsi="Times New Roman"/>
        </w:rPr>
        <w:t xml:space="preserve"> </w:t>
      </w:r>
    </w:p>
    <w:p w14:paraId="71018986" w14:textId="77777777" w:rsidR="00BC2032" w:rsidRPr="00192D5C" w:rsidRDefault="00BC2032" w:rsidP="00937879">
      <w:pPr>
        <w:pStyle w:val="Georgia11spacing10after"/>
        <w:rPr>
          <w:rFonts w:ascii="Times New Roman" w:hAnsi="Times New Roman"/>
        </w:rPr>
      </w:pPr>
    </w:p>
    <w:p w14:paraId="4E9207FD" w14:textId="5F78FA5A" w:rsidR="005A1A67" w:rsidRPr="000B4147" w:rsidRDefault="005A1A67" w:rsidP="005A1A67">
      <w:pPr>
        <w:pStyle w:val="Georgia11spacing10after"/>
        <w:rPr>
          <w:rFonts w:ascii="Times New Roman" w:hAnsi="Times New Roman"/>
          <w:b/>
        </w:rPr>
      </w:pPr>
      <w:r w:rsidRPr="000B4147">
        <w:rPr>
          <w:rFonts w:ascii="Times New Roman" w:hAnsi="Times New Roman"/>
          <w:b/>
        </w:rPr>
        <w:t>Kommentarer til oversikt</w:t>
      </w:r>
      <w:r w:rsidR="00AF100C">
        <w:rPr>
          <w:rFonts w:ascii="Times New Roman" w:hAnsi="Times New Roman"/>
          <w:b/>
        </w:rPr>
        <w:t xml:space="preserve"> (SAP-rapport)</w:t>
      </w:r>
      <w:r w:rsidRPr="000B4147">
        <w:rPr>
          <w:rFonts w:ascii="Times New Roman" w:hAnsi="Times New Roman"/>
          <w:b/>
        </w:rPr>
        <w:t xml:space="preserve"> over midlertidig ansatte ved</w:t>
      </w:r>
      <w:r w:rsidR="000B4147" w:rsidRPr="000B4147">
        <w:rPr>
          <w:rFonts w:ascii="Times New Roman" w:hAnsi="Times New Roman"/>
          <w:b/>
        </w:rPr>
        <w:t xml:space="preserve"> Klinmed</w:t>
      </w:r>
    </w:p>
    <w:p w14:paraId="2B19DF4F" w14:textId="1B2B3FFD" w:rsidR="00585136" w:rsidRDefault="000B4147" w:rsidP="00585136">
      <w:pPr>
        <w:pStyle w:val="Georgia11spacing10after"/>
        <w:rPr>
          <w:rFonts w:ascii="Times New Roman" w:hAnsi="Times New Roman"/>
        </w:rPr>
      </w:pPr>
      <w:r w:rsidRPr="000B4147">
        <w:rPr>
          <w:rFonts w:ascii="Times New Roman" w:hAnsi="Times New Roman"/>
        </w:rPr>
        <w:t xml:space="preserve">Vi har tatt ut en navneliste over alle midlertidig ansatte som inneholder hjemmel for midlertidighet, stillingsprosent, stilling og tiltredelses- og fratredelsesdato ved bruk av SAP-rapporten S_AHR_61016362. </w:t>
      </w:r>
      <w:r w:rsidR="005F6BBD">
        <w:rPr>
          <w:rFonts w:ascii="Times New Roman" w:hAnsi="Times New Roman"/>
        </w:rPr>
        <w:t xml:space="preserve">Ansatte på honorar og timelønn/TOA er ikke med i rapporten. </w:t>
      </w:r>
      <w:r>
        <w:rPr>
          <w:rFonts w:ascii="Times New Roman" w:hAnsi="Times New Roman"/>
        </w:rPr>
        <w:t>Rapporten ble tatt ut med data per 1.</w:t>
      </w:r>
      <w:r w:rsidR="00536148">
        <w:rPr>
          <w:rFonts w:ascii="Times New Roman" w:hAnsi="Times New Roman"/>
        </w:rPr>
        <w:t>10</w:t>
      </w:r>
      <w:r>
        <w:rPr>
          <w:rFonts w:ascii="Times New Roman" w:hAnsi="Times New Roman"/>
        </w:rPr>
        <w:t>.202</w:t>
      </w:r>
      <w:r w:rsidR="0053614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 </w:t>
      </w:r>
      <w:r w:rsidR="00585136">
        <w:rPr>
          <w:rFonts w:ascii="Times New Roman" w:hAnsi="Times New Roman"/>
        </w:rPr>
        <w:t>Rapporten er vedlagt.</w:t>
      </w:r>
    </w:p>
    <w:p w14:paraId="2BDA1EB6" w14:textId="7F114B0D" w:rsidR="00AE1495" w:rsidRDefault="00536148" w:rsidP="005A1A67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>Som nevnt innledningsvis var det per 1.10.2024</w:t>
      </w:r>
      <w:r w:rsidR="00DB4ED3">
        <w:rPr>
          <w:rFonts w:ascii="Times New Roman" w:hAnsi="Times New Roman"/>
        </w:rPr>
        <w:t xml:space="preserve"> 5</w:t>
      </w:r>
      <w:r>
        <w:rPr>
          <w:rFonts w:ascii="Times New Roman" w:hAnsi="Times New Roman"/>
        </w:rPr>
        <w:t>48</w:t>
      </w:r>
      <w:r w:rsidR="00DB4ED3">
        <w:rPr>
          <w:rFonts w:ascii="Times New Roman" w:hAnsi="Times New Roman"/>
        </w:rPr>
        <w:t xml:space="preserve"> årsverk</w:t>
      </w:r>
      <w:r w:rsidR="005F6BBD">
        <w:rPr>
          <w:rFonts w:ascii="Times New Roman" w:hAnsi="Times New Roman"/>
        </w:rPr>
        <w:t xml:space="preserve"> ved Klinmed</w:t>
      </w:r>
      <w:r w:rsidR="00DB4ED3">
        <w:rPr>
          <w:rFonts w:ascii="Times New Roman" w:hAnsi="Times New Roman"/>
        </w:rPr>
        <w:t xml:space="preserve"> (fordelt på 88</w:t>
      </w:r>
      <w:r>
        <w:rPr>
          <w:rFonts w:ascii="Times New Roman" w:hAnsi="Times New Roman"/>
        </w:rPr>
        <w:t>7</w:t>
      </w:r>
      <w:r w:rsidR="00DB4ED3">
        <w:rPr>
          <w:rFonts w:ascii="Times New Roman" w:hAnsi="Times New Roman"/>
        </w:rPr>
        <w:t xml:space="preserve"> ansatte). </w:t>
      </w:r>
    </w:p>
    <w:p w14:paraId="7BE237A6" w14:textId="39B9F4DD" w:rsidR="00585136" w:rsidRDefault="000B4147" w:rsidP="005A1A67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>Det var til sammen 2</w:t>
      </w:r>
      <w:r w:rsidR="005617A4">
        <w:rPr>
          <w:rFonts w:ascii="Times New Roman" w:hAnsi="Times New Roman"/>
        </w:rPr>
        <w:t>3</w:t>
      </w:r>
      <w:r w:rsidR="00A57B58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årsverk (</w:t>
      </w:r>
      <w:r w:rsidR="005617A4">
        <w:rPr>
          <w:rFonts w:ascii="Times New Roman" w:hAnsi="Times New Roman"/>
        </w:rPr>
        <w:t>3</w:t>
      </w:r>
      <w:r w:rsidR="00A57B58">
        <w:rPr>
          <w:rFonts w:ascii="Times New Roman" w:hAnsi="Times New Roman"/>
        </w:rPr>
        <w:t>57</w:t>
      </w:r>
      <w:r>
        <w:rPr>
          <w:rFonts w:ascii="Times New Roman" w:hAnsi="Times New Roman"/>
        </w:rPr>
        <w:t xml:space="preserve"> ansatte) på midlerti</w:t>
      </w:r>
      <w:r w:rsidR="00E35DEE">
        <w:rPr>
          <w:rFonts w:ascii="Times New Roman" w:hAnsi="Times New Roman"/>
        </w:rPr>
        <w:t>di</w:t>
      </w:r>
      <w:r>
        <w:rPr>
          <w:rFonts w:ascii="Times New Roman" w:hAnsi="Times New Roman"/>
        </w:rPr>
        <w:t>ghetshjemmel.</w:t>
      </w:r>
      <w:r w:rsidR="00E35DEE">
        <w:rPr>
          <w:rFonts w:ascii="Times New Roman" w:hAnsi="Times New Roman"/>
        </w:rPr>
        <w:t xml:space="preserve"> </w:t>
      </w:r>
      <w:r w:rsidR="00AC7789">
        <w:rPr>
          <w:rFonts w:ascii="Times New Roman" w:hAnsi="Times New Roman"/>
        </w:rPr>
        <w:t>Hvorav:</w:t>
      </w:r>
    </w:p>
    <w:p w14:paraId="1EC7A84F" w14:textId="24E9FDE7" w:rsidR="00585136" w:rsidRDefault="00E35DEE" w:rsidP="00585136">
      <w:pPr>
        <w:pStyle w:val="Georgia11spacing10after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462803">
        <w:rPr>
          <w:rFonts w:ascii="Times New Roman" w:hAnsi="Times New Roman"/>
        </w:rPr>
        <w:t>52</w:t>
      </w:r>
      <w:r>
        <w:rPr>
          <w:rFonts w:ascii="Times New Roman" w:hAnsi="Times New Roman"/>
        </w:rPr>
        <w:t xml:space="preserve"> årsverk er ansatt på åremålshjemmel for stipendiat, postdoktor og vitenskapelig assistent</w:t>
      </w:r>
    </w:p>
    <w:p w14:paraId="35815036" w14:textId="0AAE5DF9" w:rsidR="00AC7789" w:rsidRDefault="002971A3" w:rsidP="00585136">
      <w:pPr>
        <w:pStyle w:val="Georgia11spacing10after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E35DEE">
        <w:rPr>
          <w:rFonts w:ascii="Times New Roman" w:hAnsi="Times New Roman"/>
        </w:rPr>
        <w:t>.</w:t>
      </w:r>
      <w:r>
        <w:rPr>
          <w:rFonts w:ascii="Times New Roman" w:hAnsi="Times New Roman"/>
        </w:rPr>
        <w:t>9</w:t>
      </w:r>
      <w:r w:rsidR="00E35DEE">
        <w:rPr>
          <w:rFonts w:ascii="Times New Roman" w:hAnsi="Times New Roman"/>
        </w:rPr>
        <w:t xml:space="preserve"> årsverk er ansatt på ekstraervervshjemmel </w:t>
      </w:r>
      <w:r w:rsidR="00AC7789">
        <w:rPr>
          <w:rFonts w:ascii="Times New Roman" w:hAnsi="Times New Roman"/>
        </w:rPr>
        <w:t xml:space="preserve">(bistillingshjemmel) </w:t>
      </w:r>
      <w:r w:rsidR="00E35DEE">
        <w:rPr>
          <w:rFonts w:ascii="Times New Roman" w:hAnsi="Times New Roman"/>
        </w:rPr>
        <w:t>i universitets- og høyskoleloven</w:t>
      </w:r>
      <w:r w:rsidR="00AC7789">
        <w:rPr>
          <w:rFonts w:ascii="Times New Roman" w:hAnsi="Times New Roman"/>
        </w:rPr>
        <w:t xml:space="preserve"> § 7-7</w:t>
      </w:r>
      <w:r w:rsidR="00B61008">
        <w:rPr>
          <w:rFonts w:ascii="Times New Roman" w:hAnsi="Times New Roman"/>
        </w:rPr>
        <w:t xml:space="preserve"> og tidl. UHL § 6-6</w:t>
      </w:r>
      <w:r w:rsidR="00E35DEE">
        <w:rPr>
          <w:rFonts w:ascii="Times New Roman" w:hAnsi="Times New Roman"/>
        </w:rPr>
        <w:t>.</w:t>
      </w:r>
      <w:r w:rsidR="00DB4ED3">
        <w:rPr>
          <w:rFonts w:ascii="Times New Roman" w:hAnsi="Times New Roman"/>
        </w:rPr>
        <w:t xml:space="preserve"> </w:t>
      </w:r>
    </w:p>
    <w:p w14:paraId="3643F622" w14:textId="4EED9A7D" w:rsidR="00AC7789" w:rsidRDefault="0086547B" w:rsidP="00585136">
      <w:pPr>
        <w:pStyle w:val="Georgia11spacing10after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54</w:t>
      </w:r>
      <w:r w:rsidR="00AC7789">
        <w:rPr>
          <w:rFonts w:ascii="Times New Roman" w:hAnsi="Times New Roman"/>
        </w:rPr>
        <w:t xml:space="preserve"> årsverk midlertidig ansatt som forsker SKO 1108 og forsker SKO1109</w:t>
      </w:r>
    </w:p>
    <w:p w14:paraId="35F86F9F" w14:textId="4EE65E60" w:rsidR="00AC7789" w:rsidRDefault="00AC7789" w:rsidP="00585136">
      <w:pPr>
        <w:pStyle w:val="Georgia11spacing10after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86547B">
        <w:rPr>
          <w:rFonts w:ascii="Times New Roman" w:hAnsi="Times New Roman"/>
        </w:rPr>
        <w:t>3</w:t>
      </w:r>
      <w:r>
        <w:rPr>
          <w:rFonts w:ascii="Times New Roman" w:hAnsi="Times New Roman"/>
        </w:rPr>
        <w:t>.</w:t>
      </w:r>
      <w:r w:rsidR="0086547B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årsverk midlertidig ansatt i tekniske og administrative stillinger </w:t>
      </w:r>
    </w:p>
    <w:p w14:paraId="4A627C24" w14:textId="0925B6E8" w:rsidR="00E96A2E" w:rsidRDefault="00AC7789" w:rsidP="00AC7789">
      <w:pPr>
        <w:pStyle w:val="Georgia11spacing10after"/>
        <w:rPr>
          <w:rFonts w:ascii="Times New Roman" w:hAnsi="Times New Roman"/>
        </w:rPr>
      </w:pPr>
      <w:r w:rsidRPr="002971A3">
        <w:rPr>
          <w:rFonts w:ascii="Times New Roman" w:hAnsi="Times New Roman"/>
        </w:rPr>
        <w:t>Dersom man trekker fra de som er midlertidig ansatt som stipendiat, postdoktor, vitenskapelig assisten</w:t>
      </w:r>
      <w:r w:rsidR="00B61008" w:rsidRPr="002971A3">
        <w:rPr>
          <w:rFonts w:ascii="Times New Roman" w:hAnsi="Times New Roman"/>
        </w:rPr>
        <w:t>t</w:t>
      </w:r>
      <w:r w:rsidRPr="002971A3">
        <w:rPr>
          <w:rFonts w:ascii="Times New Roman" w:hAnsi="Times New Roman"/>
        </w:rPr>
        <w:t xml:space="preserve"> og på åremål som bistilling/ekstraerverv </w:t>
      </w:r>
      <w:r w:rsidR="00E96A2E" w:rsidRPr="002971A3">
        <w:rPr>
          <w:rFonts w:ascii="Times New Roman" w:hAnsi="Times New Roman"/>
        </w:rPr>
        <w:t>viser oversikten fra SAP</w:t>
      </w:r>
      <w:r w:rsidRPr="002971A3">
        <w:rPr>
          <w:rFonts w:ascii="Times New Roman" w:hAnsi="Times New Roman"/>
        </w:rPr>
        <w:t xml:space="preserve"> at Klinmed per </w:t>
      </w:r>
      <w:r w:rsidR="00E96A2E" w:rsidRPr="002971A3">
        <w:rPr>
          <w:rFonts w:ascii="Times New Roman" w:hAnsi="Times New Roman"/>
        </w:rPr>
        <w:t>1.10.2024</w:t>
      </w:r>
      <w:r w:rsidRPr="002971A3">
        <w:rPr>
          <w:rFonts w:ascii="Times New Roman" w:hAnsi="Times New Roman"/>
        </w:rPr>
        <w:t xml:space="preserve"> har en midlertidighetsprosent på ca. 1</w:t>
      </w:r>
      <w:r w:rsidR="002971A3" w:rsidRPr="002971A3">
        <w:rPr>
          <w:rFonts w:ascii="Times New Roman" w:hAnsi="Times New Roman"/>
        </w:rPr>
        <w:t>9</w:t>
      </w:r>
      <w:r w:rsidR="00316405" w:rsidRPr="002971A3">
        <w:rPr>
          <w:rFonts w:ascii="Times New Roman" w:hAnsi="Times New Roman"/>
        </w:rPr>
        <w:t>.</w:t>
      </w:r>
      <w:r w:rsidR="002971A3" w:rsidRPr="002971A3">
        <w:rPr>
          <w:rFonts w:ascii="Times New Roman" w:hAnsi="Times New Roman"/>
        </w:rPr>
        <w:t>5</w:t>
      </w:r>
      <w:r w:rsidRPr="002971A3">
        <w:rPr>
          <w:rFonts w:ascii="Times New Roman" w:hAnsi="Times New Roman"/>
        </w:rPr>
        <w:t xml:space="preserve"> % (</w:t>
      </w:r>
      <w:r w:rsidR="00316405" w:rsidRPr="002971A3">
        <w:rPr>
          <w:rFonts w:ascii="Times New Roman" w:hAnsi="Times New Roman"/>
        </w:rPr>
        <w:t>7</w:t>
      </w:r>
      <w:r w:rsidR="002971A3" w:rsidRPr="002971A3">
        <w:rPr>
          <w:rFonts w:ascii="Times New Roman" w:hAnsi="Times New Roman"/>
        </w:rPr>
        <w:t>6</w:t>
      </w:r>
      <w:r w:rsidRPr="002971A3">
        <w:rPr>
          <w:rFonts w:ascii="Times New Roman" w:hAnsi="Times New Roman"/>
        </w:rPr>
        <w:t xml:space="preserve"> årsverk). Dette tallet </w:t>
      </w:r>
      <w:r w:rsidR="002D6859" w:rsidRPr="002971A3">
        <w:rPr>
          <w:rFonts w:ascii="Times New Roman" w:hAnsi="Times New Roman"/>
        </w:rPr>
        <w:t>gjelder både de vitenskapelige og teknisk-administrative stillingene</w:t>
      </w:r>
      <w:r w:rsidR="002D6859" w:rsidRPr="00CD25DE">
        <w:rPr>
          <w:rFonts w:ascii="Times New Roman" w:hAnsi="Times New Roman"/>
        </w:rPr>
        <w:t xml:space="preserve">. </w:t>
      </w:r>
      <w:r w:rsidR="00E96A2E" w:rsidRPr="00CD25DE">
        <w:rPr>
          <w:rFonts w:ascii="Times New Roman" w:hAnsi="Times New Roman"/>
        </w:rPr>
        <w:t xml:space="preserve">Dersom man kun ser på de </w:t>
      </w:r>
      <w:r w:rsidR="00CD25DE" w:rsidRPr="00CD25DE">
        <w:rPr>
          <w:rFonts w:ascii="Times New Roman" w:hAnsi="Times New Roman"/>
        </w:rPr>
        <w:t xml:space="preserve">midlertidige </w:t>
      </w:r>
      <w:r w:rsidR="00E96A2E" w:rsidRPr="00CD25DE">
        <w:rPr>
          <w:rFonts w:ascii="Times New Roman" w:hAnsi="Times New Roman"/>
        </w:rPr>
        <w:t xml:space="preserve">vitenskapelige i dette utvalget, utgjør dette </w:t>
      </w:r>
      <w:r w:rsidR="00E96A2E" w:rsidRPr="00CD25DE">
        <w:rPr>
          <w:rFonts w:ascii="Times New Roman" w:hAnsi="Times New Roman"/>
        </w:rPr>
        <w:lastRenderedPageBreak/>
        <w:t>6</w:t>
      </w:r>
      <w:r w:rsidR="00CD25DE" w:rsidRPr="00CD25DE">
        <w:rPr>
          <w:rFonts w:ascii="Times New Roman" w:hAnsi="Times New Roman"/>
        </w:rPr>
        <w:t>2</w:t>
      </w:r>
      <w:r w:rsidR="00E96A2E" w:rsidRPr="00CD25DE">
        <w:rPr>
          <w:rFonts w:ascii="Times New Roman" w:hAnsi="Times New Roman"/>
        </w:rPr>
        <w:t>.</w:t>
      </w:r>
      <w:r w:rsidR="00CD25DE" w:rsidRPr="00CD25DE">
        <w:rPr>
          <w:rFonts w:ascii="Times New Roman" w:hAnsi="Times New Roman"/>
        </w:rPr>
        <w:t>4</w:t>
      </w:r>
      <w:r w:rsidR="00E96A2E" w:rsidRPr="00CD25DE">
        <w:rPr>
          <w:rFonts w:ascii="Times New Roman" w:hAnsi="Times New Roman"/>
        </w:rPr>
        <w:t xml:space="preserve"> årsverk. Som nevnt innledningsvis er det per 1.10.2024 385 vitenskapelige årsverk. </w:t>
      </w:r>
      <w:r w:rsidR="00CD25DE">
        <w:rPr>
          <w:rFonts w:ascii="Times New Roman" w:hAnsi="Times New Roman"/>
        </w:rPr>
        <w:t xml:space="preserve">Når man trekker fra stipendiat </w:t>
      </w:r>
      <w:r w:rsidR="00CD25DE" w:rsidRPr="002971A3">
        <w:rPr>
          <w:rFonts w:ascii="Times New Roman" w:hAnsi="Times New Roman"/>
        </w:rPr>
        <w:t>postdoktor, vitenskapelig assistent og på åremål som bistilling/ekstraerverv</w:t>
      </w:r>
      <w:r w:rsidR="00CD25DE">
        <w:rPr>
          <w:rFonts w:ascii="Times New Roman" w:hAnsi="Times New Roman"/>
        </w:rPr>
        <w:t xml:space="preserve"> gir det 226 vitenskapelige årsverk</w:t>
      </w:r>
      <w:r w:rsidR="00CD25DE" w:rsidRPr="0043114F">
        <w:rPr>
          <w:rFonts w:ascii="Times New Roman" w:hAnsi="Times New Roman"/>
        </w:rPr>
        <w:t xml:space="preserve">. </w:t>
      </w:r>
      <w:r w:rsidR="00E96A2E" w:rsidRPr="0043114F">
        <w:rPr>
          <w:rFonts w:ascii="Times New Roman" w:hAnsi="Times New Roman"/>
        </w:rPr>
        <w:t xml:space="preserve">Det gir en midlertidighetsprosent for de vitenskapelige på </w:t>
      </w:r>
      <w:r w:rsidR="0043114F" w:rsidRPr="0043114F">
        <w:rPr>
          <w:rFonts w:ascii="Times New Roman" w:hAnsi="Times New Roman"/>
        </w:rPr>
        <w:t>27.6</w:t>
      </w:r>
      <w:r w:rsidR="00E96A2E" w:rsidRPr="0043114F">
        <w:rPr>
          <w:rFonts w:ascii="Times New Roman" w:hAnsi="Times New Roman"/>
        </w:rPr>
        <w:t xml:space="preserve"> %.</w:t>
      </w:r>
      <w:r w:rsidR="0043114F">
        <w:rPr>
          <w:rFonts w:ascii="Times New Roman" w:hAnsi="Times New Roman"/>
        </w:rPr>
        <w:t xml:space="preserve"> Dette er noe lavere enn tallene fra </w:t>
      </w:r>
      <w:r w:rsidR="00E96A2E" w:rsidRPr="0043114F">
        <w:rPr>
          <w:rFonts w:ascii="Times New Roman" w:hAnsi="Times New Roman"/>
        </w:rPr>
        <w:t>Tabl</w:t>
      </w:r>
      <w:r w:rsidR="00731CBE" w:rsidRPr="0043114F">
        <w:rPr>
          <w:rFonts w:ascii="Times New Roman" w:hAnsi="Times New Roman"/>
        </w:rPr>
        <w:t>e</w:t>
      </w:r>
      <w:r w:rsidR="00E96A2E" w:rsidRPr="0043114F">
        <w:rPr>
          <w:rFonts w:ascii="Times New Roman" w:hAnsi="Times New Roman"/>
        </w:rPr>
        <w:t>au-rapporten.</w:t>
      </w:r>
      <w:r w:rsidR="00731CBE" w:rsidRPr="0043114F">
        <w:rPr>
          <w:rFonts w:ascii="Times New Roman" w:hAnsi="Times New Roman"/>
        </w:rPr>
        <w:t xml:space="preserve"> Som kommentert innledningsvis har vi flere fast ansatte i stilling som professor II som sannsynligvis ikke er med tallgrunnlaget</w:t>
      </w:r>
      <w:r w:rsidR="0043114F">
        <w:rPr>
          <w:rFonts w:ascii="Times New Roman" w:hAnsi="Times New Roman"/>
        </w:rPr>
        <w:t xml:space="preserve"> i Tableau</w:t>
      </w:r>
      <w:r w:rsidR="00731CBE" w:rsidRPr="0043114F">
        <w:rPr>
          <w:rFonts w:ascii="Times New Roman" w:hAnsi="Times New Roman"/>
        </w:rPr>
        <w:t xml:space="preserve">, </w:t>
      </w:r>
      <w:r w:rsidR="001A70D9">
        <w:rPr>
          <w:rFonts w:ascii="Times New Roman" w:hAnsi="Times New Roman"/>
        </w:rPr>
        <w:t xml:space="preserve">fast ansatt i professor II stilling </w:t>
      </w:r>
      <w:r w:rsidR="00731CBE" w:rsidRPr="001A70D9">
        <w:rPr>
          <w:rFonts w:ascii="Times New Roman" w:hAnsi="Times New Roman"/>
        </w:rPr>
        <w:t>ser per 1.10.2024 ut til å utgjøre 28.8 årsverk.</w:t>
      </w:r>
      <w:r w:rsidR="00731CBE">
        <w:rPr>
          <w:rFonts w:ascii="Times New Roman" w:hAnsi="Times New Roman"/>
        </w:rPr>
        <w:t xml:space="preserve"> </w:t>
      </w:r>
    </w:p>
    <w:p w14:paraId="1B3B725B" w14:textId="77777777" w:rsidR="005A1A67" w:rsidRPr="00192D5C" w:rsidRDefault="005A1A67" w:rsidP="007824E8">
      <w:pPr>
        <w:pStyle w:val="Georgia11BoldTittel"/>
        <w:rPr>
          <w:rFonts w:ascii="Times New Roman" w:hAnsi="Times New Roman"/>
        </w:rPr>
      </w:pPr>
      <w:r w:rsidRPr="00192D5C">
        <w:rPr>
          <w:rFonts w:ascii="Times New Roman" w:hAnsi="Times New Roman"/>
        </w:rPr>
        <w:t>Gjennomgående fokusområder</w:t>
      </w:r>
    </w:p>
    <w:p w14:paraId="529ED79D" w14:textId="77777777" w:rsidR="005A1A67" w:rsidRPr="00192D5C" w:rsidRDefault="005A1A67" w:rsidP="005A1A67">
      <w:pPr>
        <w:pStyle w:val="Georgia11spacing10after"/>
        <w:rPr>
          <w:rFonts w:ascii="Times New Roman" w:hAnsi="Times New Roman"/>
          <w:b/>
        </w:rPr>
      </w:pPr>
      <w:r w:rsidRPr="00192D5C">
        <w:rPr>
          <w:rFonts w:ascii="Times New Roman" w:hAnsi="Times New Roman"/>
          <w:b/>
        </w:rPr>
        <w:t>1.</w:t>
      </w:r>
      <w:r w:rsidRPr="00192D5C">
        <w:rPr>
          <w:rFonts w:ascii="Times New Roman" w:hAnsi="Times New Roman"/>
          <w:b/>
        </w:rPr>
        <w:tab/>
        <w:t xml:space="preserve">Fast ansettelse ved varighet på mer enn tre år </w:t>
      </w:r>
    </w:p>
    <w:p w14:paraId="32C2719C" w14:textId="2EE2742F" w:rsidR="005A1A67" w:rsidRDefault="005A1A67" w:rsidP="005A1A67">
      <w:pPr>
        <w:pStyle w:val="Georgia11spacing10after"/>
        <w:rPr>
          <w:rFonts w:ascii="Times New Roman" w:hAnsi="Times New Roman"/>
        </w:rPr>
      </w:pPr>
      <w:r w:rsidRPr="00192D5C">
        <w:rPr>
          <w:rFonts w:ascii="Times New Roman" w:hAnsi="Times New Roman"/>
        </w:rPr>
        <w:t xml:space="preserve">Midlertidige ansatte etter §9 (1) a, b eller e som har vært sammenhengende ansatt i mer enn tre år skal anses som fast ansatt. </w:t>
      </w:r>
      <w:r w:rsidR="00386EBB">
        <w:rPr>
          <w:rFonts w:ascii="Times New Roman" w:hAnsi="Times New Roman"/>
        </w:rPr>
        <w:t>Klinmed</w:t>
      </w:r>
      <w:r w:rsidR="007824E8" w:rsidRPr="00192D5C">
        <w:rPr>
          <w:rFonts w:ascii="Times New Roman" w:hAnsi="Times New Roman"/>
        </w:rPr>
        <w:t xml:space="preserve"> har i løpet av 202</w:t>
      </w:r>
      <w:r w:rsidR="00386EBB">
        <w:rPr>
          <w:rFonts w:ascii="Times New Roman" w:hAnsi="Times New Roman"/>
        </w:rPr>
        <w:t>4</w:t>
      </w:r>
      <w:r w:rsidR="007824E8" w:rsidRPr="00192D5C">
        <w:rPr>
          <w:rFonts w:ascii="Times New Roman" w:hAnsi="Times New Roman"/>
        </w:rPr>
        <w:t xml:space="preserve"> omgjort </w:t>
      </w:r>
      <w:r w:rsidR="00386EBB">
        <w:rPr>
          <w:rFonts w:ascii="Times New Roman" w:hAnsi="Times New Roman"/>
        </w:rPr>
        <w:t>10</w:t>
      </w:r>
      <w:r w:rsidRPr="00192D5C">
        <w:rPr>
          <w:rFonts w:ascii="Times New Roman" w:hAnsi="Times New Roman"/>
        </w:rPr>
        <w:t xml:space="preserve"> stillinger til faste på bakgrunn av denne bestemmelsen</w:t>
      </w:r>
      <w:r w:rsidR="007824E8" w:rsidRPr="00192D5C">
        <w:rPr>
          <w:rFonts w:ascii="Times New Roman" w:hAnsi="Times New Roman"/>
        </w:rPr>
        <w:t>).</w:t>
      </w:r>
    </w:p>
    <w:p w14:paraId="2314C1A0" w14:textId="77777777" w:rsidR="00994FA3" w:rsidRPr="00192D5C" w:rsidRDefault="00994FA3" w:rsidP="005A1A67">
      <w:pPr>
        <w:pStyle w:val="Georgia11spacing10after"/>
        <w:rPr>
          <w:rFonts w:ascii="Times New Roman" w:hAnsi="Times New Roman"/>
        </w:rPr>
      </w:pPr>
    </w:p>
    <w:p w14:paraId="688D43C3" w14:textId="587D93B1" w:rsidR="005A1A67" w:rsidRPr="00192D5C" w:rsidRDefault="005A1A67" w:rsidP="005A1A67">
      <w:pPr>
        <w:pStyle w:val="Georgia11spacing10after"/>
        <w:rPr>
          <w:rFonts w:ascii="Times New Roman" w:hAnsi="Times New Roman"/>
          <w:b/>
        </w:rPr>
      </w:pPr>
      <w:r w:rsidRPr="00192D5C">
        <w:rPr>
          <w:rFonts w:ascii="Times New Roman" w:hAnsi="Times New Roman"/>
          <w:b/>
        </w:rPr>
        <w:t>2.</w:t>
      </w:r>
      <w:r w:rsidRPr="00192D5C">
        <w:rPr>
          <w:rFonts w:ascii="Times New Roman" w:hAnsi="Times New Roman"/>
          <w:b/>
        </w:rPr>
        <w:tab/>
        <w:t xml:space="preserve">Utlysning av faste </w:t>
      </w:r>
      <w:r w:rsidR="009C6928">
        <w:rPr>
          <w:rFonts w:ascii="Times New Roman" w:hAnsi="Times New Roman"/>
          <w:b/>
        </w:rPr>
        <w:t>eksternt finansierte stillinger</w:t>
      </w:r>
    </w:p>
    <w:p w14:paraId="1529760E" w14:textId="6FEE7A51" w:rsidR="009C6928" w:rsidRDefault="009C6928" w:rsidP="005A1A67">
      <w:pPr>
        <w:pStyle w:val="Georgia11spacing10after"/>
        <w:rPr>
          <w:rFonts w:ascii="Times New Roman" w:hAnsi="Times New Roman"/>
        </w:rPr>
      </w:pPr>
      <w:r w:rsidRPr="00192D5C">
        <w:rPr>
          <w:rFonts w:ascii="Times New Roman" w:hAnsi="Times New Roman"/>
        </w:rPr>
        <w:t xml:space="preserve">UiOs fastsatte kontrollspørsmål </w:t>
      </w:r>
      <w:r>
        <w:rPr>
          <w:rFonts w:ascii="Times New Roman" w:hAnsi="Times New Roman"/>
        </w:rPr>
        <w:t xml:space="preserve">inngår som en del av anmodningsskjemaet som ligger på UiO sine nettsider. Klinmeds enheter benytter dette anmodningsskjemaet. </w:t>
      </w:r>
    </w:p>
    <w:p w14:paraId="1F86CECF" w14:textId="77777777" w:rsidR="00FB3608" w:rsidRDefault="009C6928" w:rsidP="005A1A67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Klinmed samarbeider med flere </w:t>
      </w:r>
      <w:r w:rsidR="00FB3608">
        <w:rPr>
          <w:rFonts w:ascii="Times New Roman" w:hAnsi="Times New Roman"/>
        </w:rPr>
        <w:t>helseforetak</w:t>
      </w:r>
      <w:r>
        <w:rPr>
          <w:rFonts w:ascii="Times New Roman" w:hAnsi="Times New Roman"/>
        </w:rPr>
        <w:t xml:space="preserve"> som Oslo universitetssykehus (OUS), Akershus universitetssykehus (Ahus), Sørlandet sykehus m.fl. </w:t>
      </w:r>
      <w:r w:rsidR="006B221E">
        <w:rPr>
          <w:rFonts w:ascii="Times New Roman" w:hAnsi="Times New Roman"/>
        </w:rPr>
        <w:t xml:space="preserve">Flere av </w:t>
      </w:r>
      <w:r>
        <w:rPr>
          <w:rFonts w:ascii="Times New Roman" w:hAnsi="Times New Roman"/>
        </w:rPr>
        <w:t>Klinmed</w:t>
      </w:r>
      <w:r w:rsidR="006B221E">
        <w:rPr>
          <w:rFonts w:ascii="Times New Roman" w:hAnsi="Times New Roman"/>
        </w:rPr>
        <w:t>s ansatte</w:t>
      </w:r>
      <w:r>
        <w:rPr>
          <w:rFonts w:ascii="Times New Roman" w:hAnsi="Times New Roman"/>
        </w:rPr>
        <w:t xml:space="preserve"> er ansatt som professor II/ førsteamanuensis 20 % stilling kombinert med hovedstilling ved </w:t>
      </w:r>
      <w:r w:rsidR="006B221E">
        <w:rPr>
          <w:rFonts w:ascii="Times New Roman" w:hAnsi="Times New Roman"/>
        </w:rPr>
        <w:t xml:space="preserve">et av </w:t>
      </w:r>
      <w:r>
        <w:rPr>
          <w:rFonts w:ascii="Times New Roman" w:hAnsi="Times New Roman"/>
        </w:rPr>
        <w:t>sykehus</w:t>
      </w:r>
      <w:r w:rsidR="006B221E">
        <w:rPr>
          <w:rFonts w:ascii="Times New Roman" w:hAnsi="Times New Roman"/>
        </w:rPr>
        <w:t>ene vi samarbeider med</w:t>
      </w:r>
      <w:r>
        <w:rPr>
          <w:rFonts w:ascii="Times New Roman" w:hAnsi="Times New Roman"/>
        </w:rPr>
        <w:t xml:space="preserve">. Disse stillingene lyses ofte ut fast, og det varierer om det er Klinmed eller helseforetaket som finansierer den akademiske bistillingen. </w:t>
      </w:r>
    </w:p>
    <w:p w14:paraId="448A9E14" w14:textId="75D91A2E" w:rsidR="009C6928" w:rsidRDefault="009C6928" w:rsidP="005A1A67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Vurdering av hvorvidt en stilling lyses ut som fast eller midlertidig avhenger av varighet på finansiering og arbeidsoppgaver. Dersom finansieringen og arbeidsoppgavene antas å ha en varighet kortere enn tre år, lyses stillingen stort sett ut </w:t>
      </w:r>
      <w:r w:rsidR="006B221E">
        <w:rPr>
          <w:rFonts w:ascii="Times New Roman" w:hAnsi="Times New Roman"/>
        </w:rPr>
        <w:t xml:space="preserve">som </w:t>
      </w:r>
      <w:r>
        <w:rPr>
          <w:rFonts w:ascii="Times New Roman" w:hAnsi="Times New Roman"/>
        </w:rPr>
        <w:t>midlertidig. Dersom finansieringen og arbeidsoppgavene antas å ha en varighet på mer enn tre år, lyses stillingen stort sett ut som en fast.</w:t>
      </w:r>
      <w:r w:rsidR="00FB3608">
        <w:rPr>
          <w:rFonts w:ascii="Times New Roman" w:hAnsi="Times New Roman"/>
        </w:rPr>
        <w:t xml:space="preserve"> Vi ansetter i midlertidige stillinger kun når det er lovhjemmel for midlertidig ansettelse.</w:t>
      </w:r>
    </w:p>
    <w:p w14:paraId="0E6D84BB" w14:textId="250FA6CC" w:rsidR="005A1A67" w:rsidRPr="00192D5C" w:rsidRDefault="005A1A67" w:rsidP="005A1A67">
      <w:pPr>
        <w:pStyle w:val="Georgia11spacing10after"/>
        <w:rPr>
          <w:rFonts w:ascii="Times New Roman" w:hAnsi="Times New Roman"/>
        </w:rPr>
      </w:pPr>
      <w:r w:rsidRPr="00192D5C">
        <w:rPr>
          <w:rFonts w:ascii="Times New Roman" w:hAnsi="Times New Roman"/>
        </w:rPr>
        <w:t xml:space="preserve">Ved </w:t>
      </w:r>
      <w:r w:rsidR="00386EBB">
        <w:rPr>
          <w:rFonts w:ascii="Times New Roman" w:hAnsi="Times New Roman"/>
        </w:rPr>
        <w:t>Klinmed</w:t>
      </w:r>
      <w:r w:rsidR="007824E8" w:rsidRPr="00192D5C">
        <w:rPr>
          <w:rFonts w:ascii="Times New Roman" w:hAnsi="Times New Roman"/>
        </w:rPr>
        <w:t xml:space="preserve"> ble </w:t>
      </w:r>
      <w:r w:rsidR="00386EBB">
        <w:rPr>
          <w:rFonts w:ascii="Times New Roman" w:hAnsi="Times New Roman"/>
        </w:rPr>
        <w:t>21</w:t>
      </w:r>
      <w:r w:rsidRPr="00192D5C">
        <w:rPr>
          <w:rFonts w:ascii="Times New Roman" w:hAnsi="Times New Roman"/>
        </w:rPr>
        <w:t xml:space="preserve"> ekstern</w:t>
      </w:r>
      <w:r w:rsidR="007824E8" w:rsidRPr="00192D5C">
        <w:rPr>
          <w:rFonts w:ascii="Times New Roman" w:hAnsi="Times New Roman"/>
        </w:rPr>
        <w:t xml:space="preserve">t </w:t>
      </w:r>
      <w:r w:rsidRPr="00192D5C">
        <w:rPr>
          <w:rFonts w:ascii="Times New Roman" w:hAnsi="Times New Roman"/>
        </w:rPr>
        <w:t>finansierte stillinger ut</w:t>
      </w:r>
      <w:r w:rsidR="007824E8" w:rsidRPr="00192D5C">
        <w:rPr>
          <w:rFonts w:ascii="Times New Roman" w:hAnsi="Times New Roman"/>
        </w:rPr>
        <w:t>lyst som faste stillinger i 202</w:t>
      </w:r>
      <w:r w:rsidR="00386EBB">
        <w:rPr>
          <w:rFonts w:ascii="Times New Roman" w:hAnsi="Times New Roman"/>
        </w:rPr>
        <w:t>4</w:t>
      </w:r>
      <w:r w:rsidRPr="00192D5C">
        <w:rPr>
          <w:rFonts w:ascii="Times New Roman" w:hAnsi="Times New Roman"/>
        </w:rPr>
        <w:t xml:space="preserve">. </w:t>
      </w:r>
      <w:r w:rsidR="00386EBB">
        <w:rPr>
          <w:rFonts w:ascii="Times New Roman" w:hAnsi="Times New Roman"/>
        </w:rPr>
        <w:t>De utlyse stillingene omfatter både</w:t>
      </w:r>
      <w:r w:rsidR="006B221E">
        <w:rPr>
          <w:rFonts w:ascii="Times New Roman" w:hAnsi="Times New Roman"/>
        </w:rPr>
        <w:t xml:space="preserve"> stilling som </w:t>
      </w:r>
      <w:r w:rsidR="00386EBB">
        <w:rPr>
          <w:rFonts w:ascii="Times New Roman" w:hAnsi="Times New Roman"/>
        </w:rPr>
        <w:t xml:space="preserve">professor II/ førsteamanuensis i 20 % </w:t>
      </w:r>
      <w:r w:rsidR="006B221E">
        <w:rPr>
          <w:rFonts w:ascii="Times New Roman" w:hAnsi="Times New Roman"/>
        </w:rPr>
        <w:t>i kombinerte stillinger</w:t>
      </w:r>
      <w:r w:rsidR="00386EBB">
        <w:rPr>
          <w:rFonts w:ascii="Times New Roman" w:hAnsi="Times New Roman"/>
        </w:rPr>
        <w:t>, T/A-stillinger og forskerstillinger.</w:t>
      </w:r>
    </w:p>
    <w:p w14:paraId="30DF4F06" w14:textId="386B1207" w:rsidR="005A1A67" w:rsidRPr="00192D5C" w:rsidRDefault="005A1A67" w:rsidP="005A1A67">
      <w:pPr>
        <w:pStyle w:val="Georgia11spacing10after"/>
        <w:rPr>
          <w:rFonts w:ascii="Times New Roman" w:hAnsi="Times New Roman"/>
        </w:rPr>
      </w:pPr>
    </w:p>
    <w:p w14:paraId="01E75534" w14:textId="77777777" w:rsidR="005A1A67" w:rsidRPr="00192D5C" w:rsidRDefault="005A1A67" w:rsidP="005A1A67">
      <w:pPr>
        <w:pStyle w:val="Georgia11spacing10after"/>
        <w:rPr>
          <w:rFonts w:ascii="Times New Roman" w:hAnsi="Times New Roman"/>
          <w:b/>
        </w:rPr>
      </w:pPr>
      <w:r w:rsidRPr="00192D5C">
        <w:rPr>
          <w:rFonts w:ascii="Times New Roman" w:hAnsi="Times New Roman"/>
          <w:b/>
        </w:rPr>
        <w:t>3.</w:t>
      </w:r>
      <w:r w:rsidRPr="00192D5C">
        <w:rPr>
          <w:rFonts w:ascii="Times New Roman" w:hAnsi="Times New Roman"/>
          <w:b/>
        </w:rPr>
        <w:tab/>
        <w:t>Oppsigelser ved bortfall av eksternfinansiering og arbeidsoppgaver</w:t>
      </w:r>
    </w:p>
    <w:p w14:paraId="5488879F" w14:textId="5BB39A77" w:rsidR="00D61E9D" w:rsidRDefault="007824E8" w:rsidP="005A1A67">
      <w:pPr>
        <w:pStyle w:val="Georgia11spacing10after"/>
        <w:rPr>
          <w:rFonts w:ascii="Times New Roman" w:hAnsi="Times New Roman"/>
        </w:rPr>
      </w:pPr>
      <w:r w:rsidRPr="00192D5C">
        <w:rPr>
          <w:rFonts w:ascii="Times New Roman" w:hAnsi="Times New Roman"/>
        </w:rPr>
        <w:lastRenderedPageBreak/>
        <w:t xml:space="preserve">Totalt </w:t>
      </w:r>
      <w:r w:rsidR="00D61E9D">
        <w:rPr>
          <w:rFonts w:ascii="Times New Roman" w:hAnsi="Times New Roman"/>
        </w:rPr>
        <w:t>1 fast ansatt</w:t>
      </w:r>
      <w:r w:rsidR="005A1A67" w:rsidRPr="00192D5C">
        <w:rPr>
          <w:rFonts w:ascii="Times New Roman" w:hAnsi="Times New Roman"/>
        </w:rPr>
        <w:t xml:space="preserve"> </w:t>
      </w:r>
      <w:r w:rsidR="00D61E9D">
        <w:rPr>
          <w:rFonts w:ascii="Times New Roman" w:hAnsi="Times New Roman"/>
        </w:rPr>
        <w:t xml:space="preserve">på </w:t>
      </w:r>
      <w:r w:rsidR="005A1A67" w:rsidRPr="00192D5C">
        <w:rPr>
          <w:rFonts w:ascii="Times New Roman" w:hAnsi="Times New Roman"/>
        </w:rPr>
        <w:t xml:space="preserve">midlertidig </w:t>
      </w:r>
      <w:r w:rsidR="00D61E9D">
        <w:rPr>
          <w:rFonts w:ascii="Times New Roman" w:hAnsi="Times New Roman"/>
        </w:rPr>
        <w:t xml:space="preserve">finansiering </w:t>
      </w:r>
      <w:r w:rsidRPr="00192D5C">
        <w:rPr>
          <w:rFonts w:ascii="Times New Roman" w:hAnsi="Times New Roman"/>
        </w:rPr>
        <w:t>har i løpet av 202</w:t>
      </w:r>
      <w:r w:rsidR="00D61E9D">
        <w:rPr>
          <w:rFonts w:ascii="Times New Roman" w:hAnsi="Times New Roman"/>
        </w:rPr>
        <w:t>4</w:t>
      </w:r>
      <w:r w:rsidR="005A1A67" w:rsidRPr="00192D5C">
        <w:rPr>
          <w:rFonts w:ascii="Times New Roman" w:hAnsi="Times New Roman"/>
        </w:rPr>
        <w:t xml:space="preserve"> mottatt vedtak om oppsigelse grunnet bortfall av både ekstern finansiering og arbeidsoppgaver</w:t>
      </w:r>
      <w:r w:rsidR="00D61E9D">
        <w:rPr>
          <w:rFonts w:ascii="Times New Roman" w:hAnsi="Times New Roman"/>
        </w:rPr>
        <w:t xml:space="preserve">. Det ble funnet </w:t>
      </w:r>
      <w:r w:rsidR="00FB3608">
        <w:rPr>
          <w:rFonts w:ascii="Times New Roman" w:hAnsi="Times New Roman"/>
        </w:rPr>
        <w:t>oppgaver/finansiering for</w:t>
      </w:r>
      <w:r w:rsidR="00D61E9D">
        <w:rPr>
          <w:rFonts w:ascii="Times New Roman" w:hAnsi="Times New Roman"/>
        </w:rPr>
        <w:t xml:space="preserve"> </w:t>
      </w:r>
      <w:r w:rsidR="00FB3608">
        <w:rPr>
          <w:rFonts w:ascii="Times New Roman" w:hAnsi="Times New Roman"/>
        </w:rPr>
        <w:t>videre ansettelse av vedkommende</w:t>
      </w:r>
      <w:r w:rsidR="00D61E9D">
        <w:rPr>
          <w:rFonts w:ascii="Times New Roman" w:hAnsi="Times New Roman"/>
        </w:rPr>
        <w:t xml:space="preserve">, så det ble </w:t>
      </w:r>
      <w:r w:rsidR="00FB3608">
        <w:rPr>
          <w:rFonts w:ascii="Times New Roman" w:hAnsi="Times New Roman"/>
        </w:rPr>
        <w:t xml:space="preserve">i etterkant </w:t>
      </w:r>
      <w:r w:rsidR="00D61E9D">
        <w:rPr>
          <w:rFonts w:ascii="Times New Roman" w:hAnsi="Times New Roman"/>
        </w:rPr>
        <w:t xml:space="preserve">fremmet sak om omgjøring av </w:t>
      </w:r>
      <w:r w:rsidR="00FB3608">
        <w:rPr>
          <w:rFonts w:ascii="Times New Roman" w:hAnsi="Times New Roman"/>
        </w:rPr>
        <w:t>oppsigelses</w:t>
      </w:r>
      <w:r w:rsidR="00D61E9D">
        <w:rPr>
          <w:rFonts w:ascii="Times New Roman" w:hAnsi="Times New Roman"/>
        </w:rPr>
        <w:t>vedtak</w:t>
      </w:r>
      <w:r w:rsidR="00FB3608">
        <w:rPr>
          <w:rFonts w:ascii="Times New Roman" w:hAnsi="Times New Roman"/>
        </w:rPr>
        <w:t>et</w:t>
      </w:r>
      <w:r w:rsidR="00D61E9D">
        <w:rPr>
          <w:rFonts w:ascii="Times New Roman" w:hAnsi="Times New Roman"/>
        </w:rPr>
        <w:t xml:space="preserve">. </w:t>
      </w:r>
    </w:p>
    <w:p w14:paraId="22BC4BF6" w14:textId="2BE1A15E" w:rsidR="005A1A67" w:rsidRDefault="00D61E9D" w:rsidP="005A1A67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 ytterligere 1 ansatt ble det fremmet vedtak om oppsigelse, men saken ble trukket </w:t>
      </w:r>
      <w:r w:rsidR="00FB3608">
        <w:rPr>
          <w:rFonts w:ascii="Times New Roman" w:hAnsi="Times New Roman"/>
        </w:rPr>
        <w:t xml:space="preserve">rett </w:t>
      </w:r>
      <w:r>
        <w:rPr>
          <w:rFonts w:ascii="Times New Roman" w:hAnsi="Times New Roman"/>
        </w:rPr>
        <w:t>før vedtaksdato da det ble funnet en annen stilling for vedkommende</w:t>
      </w:r>
      <w:r w:rsidR="00FB3608">
        <w:rPr>
          <w:rFonts w:ascii="Times New Roman" w:hAnsi="Times New Roman"/>
        </w:rPr>
        <w:t>.</w:t>
      </w:r>
    </w:p>
    <w:p w14:paraId="177A7A1D" w14:textId="77777777" w:rsidR="00FB3608" w:rsidRPr="00192D5C" w:rsidRDefault="00FB3608" w:rsidP="005A1A67">
      <w:pPr>
        <w:pStyle w:val="Georgia11spacing10after"/>
        <w:rPr>
          <w:rFonts w:ascii="Times New Roman" w:hAnsi="Times New Roman"/>
        </w:rPr>
      </w:pPr>
    </w:p>
    <w:p w14:paraId="5EA6D554" w14:textId="77777777" w:rsidR="0099223E" w:rsidRDefault="00654428" w:rsidP="005A1A67">
      <w:pPr>
        <w:pStyle w:val="Georgia11spacing10af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5A1A67" w:rsidRPr="00192D5C">
        <w:rPr>
          <w:rFonts w:ascii="Times New Roman" w:hAnsi="Times New Roman"/>
          <w:b/>
        </w:rPr>
        <w:t>.</w:t>
      </w:r>
      <w:r w:rsidR="005A1A67" w:rsidRPr="00192D5C">
        <w:rPr>
          <w:rFonts w:ascii="Times New Roman" w:hAnsi="Times New Roman"/>
          <w:b/>
        </w:rPr>
        <w:tab/>
        <w:t>Bruk av timelønnskontrakter og honorarer</w:t>
      </w:r>
    </w:p>
    <w:p w14:paraId="78B1693F" w14:textId="35489BB8" w:rsidR="0099223E" w:rsidRPr="0099223E" w:rsidRDefault="0099223E" w:rsidP="005A1A67">
      <w:pPr>
        <w:pStyle w:val="Georgia11spacing10after"/>
        <w:rPr>
          <w:rFonts w:ascii="Times New Roman" w:hAnsi="Times New Roman"/>
          <w:b/>
        </w:rPr>
      </w:pPr>
      <w:r>
        <w:rPr>
          <w:rFonts w:ascii="Times New Roman" w:hAnsi="Times New Roman"/>
        </w:rPr>
        <w:t>Ut ifra oversiktene som vi mottok fra UiO sentralt kan vi lese at Klinmed hadde ca. 1190 forekomster av honorar</w:t>
      </w:r>
      <w:r w:rsidR="004A7260">
        <w:rPr>
          <w:rFonts w:ascii="Times New Roman" w:hAnsi="Times New Roman"/>
        </w:rPr>
        <w:t>/timelønn</w:t>
      </w:r>
      <w:r>
        <w:rPr>
          <w:rFonts w:ascii="Times New Roman" w:hAnsi="Times New Roman"/>
        </w:rPr>
        <w:t xml:space="preserve"> i 2024 med en kostnad på rundt 7.8 millioner kroner. </w:t>
      </w:r>
    </w:p>
    <w:p w14:paraId="68828146" w14:textId="77777777" w:rsidR="00B05A6F" w:rsidRDefault="005A1A67" w:rsidP="005A1A67">
      <w:pPr>
        <w:pStyle w:val="Georgia11spacing10after"/>
        <w:rPr>
          <w:rFonts w:ascii="Times New Roman" w:hAnsi="Times New Roman"/>
        </w:rPr>
      </w:pPr>
      <w:r w:rsidRPr="00192D5C">
        <w:rPr>
          <w:rFonts w:ascii="Times New Roman" w:hAnsi="Times New Roman"/>
        </w:rPr>
        <w:t>Honorarer benyttes hovedsakelig i forbindelse med doktorgradsbedømmelser, bedømmelse av søkere til vitenskapelige toppstillinger, bedømmelse ved kompetanseopprykk</w:t>
      </w:r>
      <w:r w:rsidR="00E10B65">
        <w:rPr>
          <w:rFonts w:ascii="Times New Roman" w:hAnsi="Times New Roman"/>
        </w:rPr>
        <w:t xml:space="preserve">, </w:t>
      </w:r>
      <w:r w:rsidR="00DB063C">
        <w:rPr>
          <w:rFonts w:ascii="Times New Roman" w:hAnsi="Times New Roman"/>
        </w:rPr>
        <w:t xml:space="preserve">brukermedvirkning, </w:t>
      </w:r>
      <w:r w:rsidR="00AC0B52">
        <w:rPr>
          <w:rFonts w:ascii="Times New Roman" w:hAnsi="Times New Roman"/>
        </w:rPr>
        <w:t xml:space="preserve">gjesteforelesninger og innlegg på konferanser </w:t>
      </w:r>
      <w:r w:rsidRPr="00192D5C">
        <w:rPr>
          <w:rFonts w:ascii="Times New Roman" w:hAnsi="Times New Roman"/>
        </w:rPr>
        <w:t>mv.</w:t>
      </w:r>
    </w:p>
    <w:p w14:paraId="7E6E96B3" w14:textId="6D4E1B84" w:rsidR="005A1A67" w:rsidRDefault="005A1A67" w:rsidP="005A1A67">
      <w:pPr>
        <w:pStyle w:val="Georgia11spacing10after"/>
        <w:rPr>
          <w:rFonts w:ascii="Times New Roman" w:hAnsi="Times New Roman"/>
        </w:rPr>
      </w:pPr>
      <w:r w:rsidRPr="00192D5C">
        <w:rPr>
          <w:rFonts w:ascii="Times New Roman" w:hAnsi="Times New Roman"/>
        </w:rPr>
        <w:t xml:space="preserve">Timelønnskontrakter knytter seg </w:t>
      </w:r>
      <w:r w:rsidR="005B1C6D">
        <w:rPr>
          <w:rFonts w:ascii="Times New Roman" w:hAnsi="Times New Roman"/>
        </w:rPr>
        <w:t xml:space="preserve">i stor grad </w:t>
      </w:r>
      <w:r w:rsidRPr="00192D5C">
        <w:rPr>
          <w:rFonts w:ascii="Times New Roman" w:hAnsi="Times New Roman"/>
        </w:rPr>
        <w:t xml:space="preserve">til undervisning </w:t>
      </w:r>
      <w:r w:rsidR="005B1C6D">
        <w:rPr>
          <w:rFonts w:ascii="Times New Roman" w:hAnsi="Times New Roman"/>
        </w:rPr>
        <w:t xml:space="preserve">av medisinstudenter </w:t>
      </w:r>
      <w:r w:rsidR="005B1C6D" w:rsidRPr="00192D5C">
        <w:rPr>
          <w:rFonts w:ascii="Times New Roman" w:hAnsi="Times New Roman"/>
        </w:rPr>
        <w:t>og annet undervisningsrelatert arbeid (sensur, retting og veiledning)</w:t>
      </w:r>
      <w:r w:rsidR="005B1C6D">
        <w:rPr>
          <w:rFonts w:ascii="Times New Roman" w:hAnsi="Times New Roman"/>
        </w:rPr>
        <w:t>. Det benyttes også timelønn i forbindelse med kortvarig forskningsstøtte</w:t>
      </w:r>
      <w:r w:rsidR="00372E29">
        <w:rPr>
          <w:rFonts w:ascii="Times New Roman" w:hAnsi="Times New Roman"/>
        </w:rPr>
        <w:t xml:space="preserve"> (registreringsarbeid</w:t>
      </w:r>
      <w:r w:rsidR="00DB063C">
        <w:rPr>
          <w:rFonts w:ascii="Times New Roman" w:hAnsi="Times New Roman"/>
        </w:rPr>
        <w:t xml:space="preserve">, oppfølging av undersøkelsesdata, </w:t>
      </w:r>
      <w:r w:rsidR="00372E29">
        <w:rPr>
          <w:rFonts w:ascii="Times New Roman" w:hAnsi="Times New Roman"/>
        </w:rPr>
        <w:t>e</w:t>
      </w:r>
      <w:r w:rsidR="00E53FA2">
        <w:rPr>
          <w:rFonts w:ascii="Times New Roman" w:hAnsi="Times New Roman"/>
        </w:rPr>
        <w:t>-</w:t>
      </w:r>
      <w:r w:rsidR="00372E29">
        <w:rPr>
          <w:rFonts w:ascii="Times New Roman" w:hAnsi="Times New Roman"/>
        </w:rPr>
        <w:t>læring</w:t>
      </w:r>
      <w:r w:rsidR="00E53FA2">
        <w:rPr>
          <w:rFonts w:ascii="Times New Roman" w:hAnsi="Times New Roman"/>
        </w:rPr>
        <w:t xml:space="preserve"> ol.</w:t>
      </w:r>
      <w:r w:rsidR="00372E29">
        <w:rPr>
          <w:rFonts w:ascii="Times New Roman" w:hAnsi="Times New Roman"/>
        </w:rPr>
        <w:t>)</w:t>
      </w:r>
      <w:r w:rsidR="00CD5EA8">
        <w:rPr>
          <w:rFonts w:ascii="Times New Roman" w:hAnsi="Times New Roman"/>
        </w:rPr>
        <w:t>.</w:t>
      </w:r>
    </w:p>
    <w:p w14:paraId="454746F3" w14:textId="4928C31B" w:rsidR="005B1C6D" w:rsidRDefault="005B1C6D" w:rsidP="005A1A67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 de undervisningsrelaterte tilfellene er oppgavene av midlertidig fordi </w:t>
      </w:r>
      <w:r w:rsidR="00B05A6F">
        <w:rPr>
          <w:rFonts w:ascii="Times New Roman" w:hAnsi="Times New Roman"/>
        </w:rPr>
        <w:t>kontraktene</w:t>
      </w:r>
      <w:r>
        <w:rPr>
          <w:rFonts w:ascii="Times New Roman" w:hAnsi="Times New Roman"/>
        </w:rPr>
        <w:t xml:space="preserve"> ofte er i påvente av ansettelse stilling eller for å dekke opp undervisning under sykefravær ol. </w:t>
      </w:r>
      <w:r w:rsidR="00E53FA2">
        <w:rPr>
          <w:rFonts w:ascii="Times New Roman" w:hAnsi="Times New Roman"/>
        </w:rPr>
        <w:t>Øvrig bruk av timekontrakter har vært grunnet midlertidig behov.</w:t>
      </w:r>
    </w:p>
    <w:p w14:paraId="77DD425F" w14:textId="77777777" w:rsidR="00B05A6F" w:rsidRPr="00192D5C" w:rsidRDefault="00B05A6F" w:rsidP="005A1A67">
      <w:pPr>
        <w:pStyle w:val="Georgia11spacing10after"/>
        <w:rPr>
          <w:rFonts w:ascii="Times New Roman" w:hAnsi="Times New Roman"/>
        </w:rPr>
      </w:pPr>
    </w:p>
    <w:p w14:paraId="348E0053" w14:textId="6E691A7C" w:rsidR="005A1A67" w:rsidRPr="00192D5C" w:rsidRDefault="00654428" w:rsidP="005A1A67">
      <w:pPr>
        <w:pStyle w:val="Georgia11spacing10af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5A1A67" w:rsidRPr="00192D5C">
        <w:rPr>
          <w:rFonts w:ascii="Times New Roman" w:hAnsi="Times New Roman"/>
          <w:b/>
        </w:rPr>
        <w:t>.</w:t>
      </w:r>
      <w:r w:rsidR="005A1A67" w:rsidRPr="00192D5C">
        <w:rPr>
          <w:rFonts w:ascii="Times New Roman" w:hAnsi="Times New Roman"/>
          <w:b/>
        </w:rPr>
        <w:tab/>
        <w:t>Innleie fra bemanningsforetak</w:t>
      </w:r>
    </w:p>
    <w:p w14:paraId="21547D3B" w14:textId="6F932993" w:rsidR="009C6928" w:rsidRDefault="00EC7D32" w:rsidP="005A1A67">
      <w:pPr>
        <w:pStyle w:val="Georgia11spacing10after"/>
        <w:rPr>
          <w:rFonts w:ascii="Times New Roman" w:hAnsi="Times New Roman"/>
        </w:rPr>
      </w:pPr>
      <w:r w:rsidRPr="00192D5C">
        <w:rPr>
          <w:rFonts w:ascii="Times New Roman" w:hAnsi="Times New Roman"/>
        </w:rPr>
        <w:t>Enheten har</w:t>
      </w:r>
      <w:r w:rsidR="005A1A67" w:rsidRPr="00192D5C">
        <w:rPr>
          <w:rFonts w:ascii="Times New Roman" w:hAnsi="Times New Roman"/>
        </w:rPr>
        <w:t xml:space="preserve"> ikke benyttet innl</w:t>
      </w:r>
      <w:r w:rsidRPr="00192D5C">
        <w:rPr>
          <w:rFonts w:ascii="Times New Roman" w:hAnsi="Times New Roman"/>
        </w:rPr>
        <w:t>eie fra bemanningsforetak i 202</w:t>
      </w:r>
      <w:r w:rsidR="00D61E9D">
        <w:rPr>
          <w:rFonts w:ascii="Times New Roman" w:hAnsi="Times New Roman"/>
        </w:rPr>
        <w:t>4</w:t>
      </w:r>
      <w:r w:rsidR="005A1A67" w:rsidRPr="00192D5C">
        <w:rPr>
          <w:rFonts w:ascii="Times New Roman" w:hAnsi="Times New Roman"/>
        </w:rPr>
        <w:t>.</w:t>
      </w:r>
      <w:r w:rsidRPr="00192D5C">
        <w:rPr>
          <w:rFonts w:ascii="Times New Roman" w:hAnsi="Times New Roman"/>
        </w:rPr>
        <w:t xml:space="preserve"> </w:t>
      </w:r>
    </w:p>
    <w:p w14:paraId="4A319679" w14:textId="77777777" w:rsidR="00994FA3" w:rsidRPr="00192D5C" w:rsidRDefault="00994FA3" w:rsidP="005A1A67">
      <w:pPr>
        <w:pStyle w:val="Georgia11spacing10after"/>
        <w:rPr>
          <w:rFonts w:ascii="Times New Roman" w:hAnsi="Times New Roman"/>
        </w:rPr>
      </w:pPr>
    </w:p>
    <w:p w14:paraId="4AB4099B" w14:textId="51FDCFAC" w:rsidR="00A9697C" w:rsidRDefault="00654428" w:rsidP="005A1A67">
      <w:pPr>
        <w:pStyle w:val="Georgia11spacing10af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5A1A67" w:rsidRPr="00192D5C">
        <w:rPr>
          <w:rFonts w:ascii="Times New Roman" w:hAnsi="Times New Roman"/>
          <w:b/>
        </w:rPr>
        <w:t>.</w:t>
      </w:r>
      <w:r w:rsidR="005A1A67" w:rsidRPr="00192D5C">
        <w:rPr>
          <w:rFonts w:ascii="Times New Roman" w:hAnsi="Times New Roman"/>
          <w:b/>
        </w:rPr>
        <w:tab/>
      </w:r>
      <w:r w:rsidR="00C27B48">
        <w:rPr>
          <w:rFonts w:ascii="Times New Roman" w:hAnsi="Times New Roman"/>
          <w:b/>
        </w:rPr>
        <w:t>Midlertidig ansettelse uten utlysning</w:t>
      </w:r>
    </w:p>
    <w:p w14:paraId="19DE2739" w14:textId="332FBA4A" w:rsidR="00A9697C" w:rsidRDefault="001B7BF2" w:rsidP="005A1A67">
      <w:pPr>
        <w:pStyle w:val="Georgia11spacing10af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Klinmed har i 2024 hatt ca. 8</w:t>
      </w:r>
      <w:r w:rsidR="007D0B7F">
        <w:rPr>
          <w:rFonts w:ascii="Times New Roman" w:hAnsi="Times New Roman"/>
          <w:bCs/>
        </w:rPr>
        <w:t>9</w:t>
      </w:r>
      <w:r>
        <w:rPr>
          <w:rFonts w:ascii="Times New Roman" w:hAnsi="Times New Roman"/>
          <w:bCs/>
        </w:rPr>
        <w:t xml:space="preserve"> ansettelser uten forutgående utlysning. Merk at dette er et usikkert tall ettersom vi ikke har tilstrekkelig systemstøtte for å kunne hente ut et nøyaktig tallgrunnlag.</w:t>
      </w:r>
    </w:p>
    <w:p w14:paraId="456AC6B6" w14:textId="171F4E22" w:rsidR="001B7BF2" w:rsidRDefault="001B7BF2" w:rsidP="005A1A67">
      <w:pPr>
        <w:pStyle w:val="Georgia11spacing10af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Mange av de direkte ansettelsene har vært knyttet til vikariater, jf. statsansatteloven § 9 (1) bokstav b. Det kan være vikariater i påvente av utlysning/ansettelse i vakant stilling, eller vikariat for i navngitt persons fravær. </w:t>
      </w:r>
    </w:p>
    <w:p w14:paraId="0E0BCFDE" w14:textId="335990DF" w:rsidR="001B7BF2" w:rsidRPr="00732160" w:rsidRDefault="001B7BF2" w:rsidP="005A1A67">
      <w:pPr>
        <w:pStyle w:val="Georgia11spacing10af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Det er også en del av ansettelsene som er knyttet til midlertidig behov, jf. statsansatteloven § 9 (1) bokstav a. I tilfellene hvor varighetene er over ett år er det vanlig at hjemmel for å unnlate kunngjøring er </w:t>
      </w:r>
      <w:r w:rsidR="00732160">
        <w:rPr>
          <w:rFonts w:ascii="Times New Roman" w:hAnsi="Times New Roman"/>
          <w:bCs/>
        </w:rPr>
        <w:t xml:space="preserve">forskriften til </w:t>
      </w:r>
      <w:r>
        <w:rPr>
          <w:rFonts w:ascii="Times New Roman" w:hAnsi="Times New Roman"/>
          <w:bCs/>
        </w:rPr>
        <w:t>statsansatteloven §</w:t>
      </w:r>
      <w:r w:rsidR="00336FCC">
        <w:rPr>
          <w:rFonts w:ascii="Times New Roman" w:hAnsi="Times New Roman"/>
          <w:bCs/>
        </w:rPr>
        <w:t xml:space="preserve"> 3 (3)</w:t>
      </w:r>
      <w:r w:rsidR="00732160">
        <w:rPr>
          <w:rFonts w:ascii="Times New Roman" w:hAnsi="Times New Roman"/>
          <w:bCs/>
        </w:rPr>
        <w:t xml:space="preserve"> som sier «</w:t>
      </w:r>
      <w:r w:rsidR="00732160" w:rsidRPr="00732160">
        <w:rPr>
          <w:rFonts w:ascii="Times New Roman" w:hAnsi="Times New Roman"/>
          <w:bCs/>
        </w:rPr>
        <w:t>Det kan gjøres unntak fra </w:t>
      </w:r>
      <w:hyperlink r:id="rId10" w:history="1">
        <w:r w:rsidR="00732160" w:rsidRPr="00732160">
          <w:rPr>
            <w:rFonts w:ascii="Times New Roman" w:hAnsi="Times New Roman"/>
            <w:bCs/>
          </w:rPr>
          <w:t>statsansatteloven § 3</w:t>
        </w:r>
      </w:hyperlink>
      <w:r w:rsidR="00732160" w:rsidRPr="00732160">
        <w:rPr>
          <w:rFonts w:ascii="Times New Roman" w:hAnsi="Times New Roman"/>
          <w:bCs/>
        </w:rPr>
        <w:t> til </w:t>
      </w:r>
      <w:hyperlink r:id="rId11" w:history="1">
        <w:r w:rsidR="00732160" w:rsidRPr="00732160">
          <w:rPr>
            <w:rFonts w:ascii="Times New Roman" w:hAnsi="Times New Roman"/>
            <w:bCs/>
          </w:rPr>
          <w:t>§ 7</w:t>
        </w:r>
      </w:hyperlink>
      <w:r w:rsidR="00732160" w:rsidRPr="00732160">
        <w:rPr>
          <w:rFonts w:ascii="Times New Roman" w:hAnsi="Times New Roman"/>
          <w:bCs/>
        </w:rPr>
        <w:t xml:space="preserve"> ved ansettelse av </w:t>
      </w:r>
      <w:r w:rsidR="00732160" w:rsidRPr="00732160">
        <w:rPr>
          <w:rFonts w:ascii="Times New Roman" w:hAnsi="Times New Roman"/>
          <w:bCs/>
        </w:rPr>
        <w:lastRenderedPageBreak/>
        <w:t>arbeidstakere i staten som skal utføre oppdrag som er eksternt finansierte.</w:t>
      </w:r>
      <w:r w:rsidR="00732160">
        <w:rPr>
          <w:rFonts w:ascii="Times New Roman" w:hAnsi="Times New Roman"/>
          <w:bCs/>
        </w:rPr>
        <w:t xml:space="preserve">» </w:t>
      </w:r>
      <w:r w:rsidR="00994FA3">
        <w:rPr>
          <w:rFonts w:ascii="Times New Roman" w:hAnsi="Times New Roman"/>
          <w:bCs/>
        </w:rPr>
        <w:t>Klinmed har en høy andel eksternt finansierte stillinger. I noen av tilfellene er også kandidaten nevnt i tildelingsdokumentet fra ekstern finansiør.</w:t>
      </w:r>
    </w:p>
    <w:p w14:paraId="7A93722C" w14:textId="77777777" w:rsidR="00A9697C" w:rsidRDefault="00A9697C" w:rsidP="005A1A67">
      <w:pPr>
        <w:pStyle w:val="Georgia11spacing10after"/>
      </w:pPr>
    </w:p>
    <w:p w14:paraId="058FF23B" w14:textId="67E4BE59" w:rsidR="004D5400" w:rsidRDefault="00654428" w:rsidP="00EC7D32">
      <w:pPr>
        <w:pStyle w:val="Georgia11spacing10af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A9697C">
        <w:rPr>
          <w:rFonts w:ascii="Times New Roman" w:hAnsi="Times New Roman"/>
          <w:b/>
        </w:rPr>
        <w:t xml:space="preserve">. </w:t>
      </w:r>
      <w:r w:rsidR="00A9697C">
        <w:rPr>
          <w:rFonts w:ascii="Times New Roman" w:hAnsi="Times New Roman"/>
          <w:b/>
        </w:rPr>
        <w:tab/>
      </w:r>
      <w:r w:rsidR="005A1A67" w:rsidRPr="00192D5C">
        <w:rPr>
          <w:rFonts w:ascii="Times New Roman" w:hAnsi="Times New Roman"/>
          <w:b/>
        </w:rPr>
        <w:t>Særlige forhold lokalt</w:t>
      </w:r>
    </w:p>
    <w:p w14:paraId="4A28D7E5" w14:textId="3997527C" w:rsidR="00610A48" w:rsidRDefault="006249D3" w:rsidP="00EC7D32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Av særlige forhold lokalt må det trekkes frem at </w:t>
      </w:r>
      <w:r w:rsidR="00610A48">
        <w:rPr>
          <w:rFonts w:ascii="Times New Roman" w:hAnsi="Times New Roman"/>
        </w:rPr>
        <w:t xml:space="preserve">Klinmed har </w:t>
      </w:r>
      <w:r>
        <w:rPr>
          <w:rFonts w:ascii="Times New Roman" w:hAnsi="Times New Roman"/>
        </w:rPr>
        <w:t xml:space="preserve">en stor samhandlingsflate med flere av sykehusene. Klinmed har </w:t>
      </w:r>
      <w:r w:rsidR="00610A48">
        <w:rPr>
          <w:rFonts w:ascii="Times New Roman" w:hAnsi="Times New Roman"/>
        </w:rPr>
        <w:t xml:space="preserve">flere ansatte som professor II/ førsteamanuensis 20 % stilling som samtidig innehar en hovedstilling ved </w:t>
      </w:r>
      <w:r w:rsidR="007556E5">
        <w:rPr>
          <w:rFonts w:ascii="Times New Roman" w:hAnsi="Times New Roman"/>
        </w:rPr>
        <w:t xml:space="preserve">et av våre </w:t>
      </w:r>
      <w:r w:rsidR="00610A48">
        <w:rPr>
          <w:rFonts w:ascii="Times New Roman" w:hAnsi="Times New Roman"/>
        </w:rPr>
        <w:t xml:space="preserve">samarbeidende </w:t>
      </w:r>
      <w:r w:rsidR="007556E5">
        <w:rPr>
          <w:rFonts w:ascii="Times New Roman" w:hAnsi="Times New Roman"/>
        </w:rPr>
        <w:t>sykehus</w:t>
      </w:r>
      <w:r w:rsidR="00610A48">
        <w:rPr>
          <w:rFonts w:ascii="Times New Roman" w:hAnsi="Times New Roman"/>
        </w:rPr>
        <w:t xml:space="preserve">. Det er ulik pensjonsalder for statsansatte (70 år) og ansatte i helseforetak (72 år). Dette medfører at mens en professor II må fratre sin UiO-stilling ved fylte 70 år, kan vedkommende fortsette å inneha sin hovedstilling i ytterligere 2 år. Denne forskjellen i aldersgrense fører til at den kombinerte stillingen først kan lyses ut når den ansatte har fratrådt sin hovedstilling ved sykehuset, og Klinmed må benytte </w:t>
      </w:r>
      <w:r w:rsidR="00BF13C8">
        <w:rPr>
          <w:rFonts w:ascii="Times New Roman" w:hAnsi="Times New Roman"/>
        </w:rPr>
        <w:t>undervisnings</w:t>
      </w:r>
      <w:r w:rsidR="00610A48">
        <w:rPr>
          <w:rFonts w:ascii="Times New Roman" w:hAnsi="Times New Roman"/>
        </w:rPr>
        <w:t>vikarer i påvente av utlysning.</w:t>
      </w:r>
      <w:r w:rsidR="007556E5">
        <w:rPr>
          <w:rFonts w:ascii="Times New Roman" w:hAnsi="Times New Roman"/>
        </w:rPr>
        <w:t xml:space="preserve"> En stor andel av undervisningen på vårt institutt forutsetter en klinisk stilling med tilgang til pasienter, og det er et fåtall av kandidater som kan tiltre et undervisningsvikariat.</w:t>
      </w:r>
    </w:p>
    <w:p w14:paraId="700D825A" w14:textId="1F3C000D" w:rsidR="00735D73" w:rsidRDefault="000875DA" w:rsidP="00EC7D32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Nøkkeltall for 2023 viste at 52 % av budsjettet til Klinmed er eksternt finansiert. Bl. a. huser instituttet tre sentre for fremragende forskning og 4 K. G. Jebsen sentre for fremragende forskning. </w:t>
      </w:r>
      <w:r w:rsidR="006D04DA">
        <w:rPr>
          <w:rFonts w:ascii="Times New Roman" w:hAnsi="Times New Roman"/>
        </w:rPr>
        <w:t>Videre viser tall fra 2023 at Instituttet har 18 EU-</w:t>
      </w:r>
      <w:r w:rsidR="001C4D9C">
        <w:rPr>
          <w:rFonts w:ascii="Times New Roman" w:hAnsi="Times New Roman"/>
        </w:rPr>
        <w:t xml:space="preserve"> finansierte </w:t>
      </w:r>
      <w:r w:rsidR="006D04DA">
        <w:rPr>
          <w:rFonts w:ascii="Times New Roman" w:hAnsi="Times New Roman"/>
        </w:rPr>
        <w:t>prosjekter,</w:t>
      </w:r>
      <w:r w:rsidR="001C4D9C">
        <w:rPr>
          <w:rFonts w:ascii="Times New Roman" w:hAnsi="Times New Roman"/>
        </w:rPr>
        <w:t xml:space="preserve"> 88 NFR-finansierte prosjekter og 162 øvrige prosjekter.</w:t>
      </w:r>
      <w:r w:rsidR="006D04DA">
        <w:rPr>
          <w:rFonts w:ascii="Times New Roman" w:hAnsi="Times New Roman"/>
        </w:rPr>
        <w:t xml:space="preserve"> </w:t>
      </w:r>
      <w:r w:rsidR="001C4D9C">
        <w:rPr>
          <w:rFonts w:ascii="Times New Roman" w:hAnsi="Times New Roman"/>
        </w:rPr>
        <w:t xml:space="preserve">Den høye andelen av ekstern finansiering </w:t>
      </w:r>
      <w:r w:rsidR="00A82F20">
        <w:rPr>
          <w:rFonts w:ascii="Times New Roman" w:hAnsi="Times New Roman"/>
        </w:rPr>
        <w:t>fører med seg en økning i tidsbegrensede oppgaver</w:t>
      </w:r>
      <w:r w:rsidR="001C4D9C">
        <w:rPr>
          <w:rFonts w:ascii="Times New Roman" w:hAnsi="Times New Roman"/>
        </w:rPr>
        <w:t xml:space="preserve"> og finansiering</w:t>
      </w:r>
      <w:r w:rsidR="00A82F20">
        <w:rPr>
          <w:rFonts w:ascii="Times New Roman" w:hAnsi="Times New Roman"/>
        </w:rPr>
        <w:t xml:space="preserve">. Instituttet har </w:t>
      </w:r>
      <w:r w:rsidR="001C4D9C">
        <w:rPr>
          <w:rFonts w:ascii="Times New Roman" w:hAnsi="Times New Roman"/>
        </w:rPr>
        <w:t xml:space="preserve">videre </w:t>
      </w:r>
      <w:r w:rsidR="00A82F20">
        <w:rPr>
          <w:rFonts w:ascii="Times New Roman" w:hAnsi="Times New Roman"/>
        </w:rPr>
        <w:t xml:space="preserve">mange klinikker og avdelinger som arbeider </w:t>
      </w:r>
      <w:r w:rsidR="001C4D9C">
        <w:rPr>
          <w:rFonts w:ascii="Times New Roman" w:hAnsi="Times New Roman"/>
        </w:rPr>
        <w:t>innen svært ulike fagfelt</w:t>
      </w:r>
      <w:r w:rsidR="00A82F20">
        <w:rPr>
          <w:rFonts w:ascii="Times New Roman" w:hAnsi="Times New Roman"/>
        </w:rPr>
        <w:t>. Dette innebærer at kompetansen sjelden er overførbar til andre enheter som begrenser muligheten til å benytte forsknings- og undervisningskompetanse på tvers av enheter.</w:t>
      </w:r>
      <w:r w:rsidR="00735D73">
        <w:rPr>
          <w:rFonts w:ascii="Times New Roman" w:hAnsi="Times New Roman"/>
        </w:rPr>
        <w:t xml:space="preserve"> Det er særlig forsker SKO 1109 som benyttes inn i forskningsrelatert prosjektarbeid.</w:t>
      </w:r>
      <w:r w:rsidR="00743F5D">
        <w:rPr>
          <w:rFonts w:ascii="Times New Roman" w:hAnsi="Times New Roman"/>
        </w:rPr>
        <w:t xml:space="preserve"> Som tallene tidligere i rapporten viser er det primært forskerstillinger som bidrar inn i midlertidighetsstatistikken.</w:t>
      </w:r>
    </w:p>
    <w:p w14:paraId="0FBDDA7F" w14:textId="12068FBE" w:rsidR="005E4A5D" w:rsidRPr="00E07FB0" w:rsidRDefault="005E4A5D" w:rsidP="007556E5">
      <w:pPr>
        <w:pStyle w:val="Georgia11spacing10after"/>
        <w:rPr>
          <w:rFonts w:ascii="Times New Roman" w:hAnsi="Times New Roman"/>
        </w:rPr>
      </w:pPr>
    </w:p>
    <w:sectPr w:rsidR="005E4A5D" w:rsidRPr="00E07FB0" w:rsidSect="00665C7F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72520" w14:textId="77777777" w:rsidR="00EE27B5" w:rsidRDefault="00EE27B5" w:rsidP="006F2626">
      <w:pPr>
        <w:spacing w:after="0" w:line="240" w:lineRule="auto"/>
      </w:pPr>
      <w:r>
        <w:separator/>
      </w:r>
    </w:p>
  </w:endnote>
  <w:endnote w:type="continuationSeparator" w:id="0">
    <w:p w14:paraId="66483922" w14:textId="77777777" w:rsidR="00EE27B5" w:rsidRDefault="00EE27B5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AD43C" w14:textId="77777777" w:rsidR="001B389C" w:rsidRPr="004416D1" w:rsidRDefault="001B389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B39F6" w14:textId="77777777" w:rsidR="00E3563E" w:rsidRDefault="00E3563E" w:rsidP="004A6747">
    <w:pPr>
      <w:pStyle w:val="Footer"/>
      <w:pBdr>
        <w:bottom w:val="single" w:sz="6" w:space="1" w:color="auto"/>
      </w:pBdr>
    </w:pPr>
  </w:p>
  <w:p w14:paraId="223B59C7" w14:textId="77777777" w:rsidR="004A6747" w:rsidRDefault="004A6747" w:rsidP="004A6747">
    <w:pPr>
      <w:pStyle w:val="Footer"/>
    </w:pPr>
  </w:p>
  <w:tbl>
    <w:tblPr>
      <w:tblW w:w="9639" w:type="dxa"/>
      <w:tblInd w:w="5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029"/>
      <w:gridCol w:w="2029"/>
      <w:gridCol w:w="2030"/>
      <w:gridCol w:w="2551"/>
    </w:tblGrid>
    <w:tr w:rsidR="004A6747" w:rsidRPr="00327C1B" w14:paraId="4E6D16D4" w14:textId="77777777" w:rsidTr="00A26370">
      <w:trPr>
        <w:trHeight w:hRule="exact" w:val="1219"/>
      </w:trPr>
      <w:tc>
        <w:tcPr>
          <w:tcW w:w="3029" w:type="dxa"/>
        </w:tcPr>
        <w:p w14:paraId="59EFDEBD" w14:textId="77777777" w:rsidR="004A6747" w:rsidRPr="00424F45" w:rsidRDefault="00B3717A" w:rsidP="004A6747">
          <w:pPr>
            <w:pStyle w:val="Georigia9Bunntekst"/>
            <w:rPr>
              <w:rFonts w:ascii="Arial" w:hAnsi="Arial" w:cs="Arial"/>
              <w:b/>
              <w:bCs/>
            </w:rPr>
          </w:pPr>
          <w:bookmarkStart w:id="3" w:name="ADMBETEGNELSE_2R"/>
          <w:r>
            <w:rPr>
              <w:rFonts w:ascii="Arial" w:hAnsi="Arial" w:cs="Arial"/>
              <w:b/>
              <w:bCs/>
            </w:rPr>
            <w:t>Det medisinske fakultet</w:t>
          </w:r>
          <w:bookmarkEnd w:id="3"/>
        </w:p>
        <w:p w14:paraId="6240E262" w14:textId="77777777" w:rsidR="004A6747" w:rsidRPr="00424F45" w:rsidRDefault="004A6747" w:rsidP="004A6747">
          <w:pPr>
            <w:pStyle w:val="Georigia9Bunntekst"/>
            <w:rPr>
              <w:rFonts w:ascii="Arial" w:hAnsi="Arial" w:cs="Arial"/>
            </w:rPr>
          </w:pPr>
        </w:p>
      </w:tc>
      <w:tc>
        <w:tcPr>
          <w:tcW w:w="2029" w:type="dxa"/>
        </w:tcPr>
        <w:p w14:paraId="6E39AEC1" w14:textId="77777777" w:rsidR="004A6747" w:rsidRPr="000D5C8A" w:rsidRDefault="004A6747" w:rsidP="004A6747">
          <w:pPr>
            <w:pStyle w:val="Georigia9Bunntekst"/>
            <w:rPr>
              <w:rFonts w:ascii="Times New Roman" w:eastAsia="Times New Roman" w:hAnsi="Times New Roman"/>
              <w:color w:val="000000"/>
            </w:rPr>
          </w:pPr>
          <w:r w:rsidRPr="000D5C8A">
            <w:rPr>
              <w:rFonts w:ascii="Times New Roman" w:eastAsia="Times New Roman" w:hAnsi="Times New Roman"/>
              <w:color w:val="000000"/>
            </w:rPr>
            <w:t>Postadresse:</w:t>
          </w:r>
        </w:p>
        <w:p w14:paraId="35F20432" w14:textId="77777777" w:rsidR="004A6747" w:rsidRPr="000D5C8A" w:rsidRDefault="00B3717A" w:rsidP="004A6747">
          <w:pPr>
            <w:pStyle w:val="Georigia9Bunntekst"/>
            <w:rPr>
              <w:rFonts w:ascii="Times New Roman" w:eastAsia="Times New Roman" w:hAnsi="Times New Roman"/>
              <w:color w:val="000000"/>
            </w:rPr>
          </w:pPr>
          <w:bookmarkStart w:id="4" w:name="ADMPOSTADRESSE"/>
          <w:r>
            <w:rPr>
              <w:rFonts w:ascii="Times New Roman" w:eastAsia="Times New Roman" w:hAnsi="Times New Roman"/>
              <w:color w:val="000000"/>
            </w:rPr>
            <w:t>Postboks 1078 Blindern</w:t>
          </w:r>
          <w:bookmarkEnd w:id="4"/>
        </w:p>
        <w:p w14:paraId="2097C32A" w14:textId="77777777" w:rsidR="004A6747" w:rsidRDefault="00B3717A" w:rsidP="004A6747">
          <w:pPr>
            <w:pStyle w:val="Georigia9Bunntekst"/>
            <w:rPr>
              <w:rFonts w:ascii="Times New Roman" w:eastAsia="Times New Roman" w:hAnsi="Times New Roman"/>
              <w:caps/>
              <w:color w:val="000000"/>
            </w:rPr>
          </w:pPr>
          <w:bookmarkStart w:id="5" w:name="ADMPOSTNR"/>
          <w:r>
            <w:rPr>
              <w:rFonts w:ascii="Times New Roman" w:eastAsia="Times New Roman" w:hAnsi="Times New Roman"/>
              <w:caps/>
              <w:color w:val="000000"/>
            </w:rPr>
            <w:t>0316</w:t>
          </w:r>
          <w:bookmarkEnd w:id="5"/>
        </w:p>
        <w:p w14:paraId="7926E34B" w14:textId="77777777" w:rsidR="004A6747" w:rsidRDefault="00B3717A" w:rsidP="004A6747">
          <w:pPr>
            <w:pStyle w:val="Georigia9Bunntekst"/>
            <w:rPr>
              <w:rFonts w:ascii="Times New Roman" w:eastAsia="Times New Roman" w:hAnsi="Times New Roman"/>
              <w:caps/>
              <w:color w:val="000000"/>
            </w:rPr>
          </w:pPr>
          <w:bookmarkStart w:id="6" w:name="ADMPOSTSTED"/>
          <w:r>
            <w:rPr>
              <w:rFonts w:ascii="Times New Roman" w:eastAsia="Times New Roman" w:hAnsi="Times New Roman"/>
              <w:caps/>
              <w:color w:val="000000"/>
            </w:rPr>
            <w:t>OSLO</w:t>
          </w:r>
          <w:bookmarkEnd w:id="6"/>
        </w:p>
        <w:p w14:paraId="63EAA78F" w14:textId="77777777" w:rsidR="004A6747" w:rsidRPr="00C13D98" w:rsidRDefault="004A6747" w:rsidP="004A6747">
          <w:pPr>
            <w:pStyle w:val="Georigia9Bunntekst"/>
            <w:rPr>
              <w:rFonts w:ascii="Times New Roman" w:eastAsia="Times New Roman" w:hAnsi="Times New Roman"/>
              <w:caps/>
              <w:color w:val="000000"/>
            </w:rPr>
          </w:pPr>
          <w:bookmarkStart w:id="7" w:name="UTLANDSADRESSE2"/>
          <w:bookmarkEnd w:id="7"/>
        </w:p>
        <w:p w14:paraId="3C2B07C5" w14:textId="77777777" w:rsidR="004A6747" w:rsidRDefault="004A6747" w:rsidP="004A6747">
          <w:pPr>
            <w:pStyle w:val="Georigia9Bunntekst"/>
            <w:rPr>
              <w:rFonts w:ascii="Times New Roman" w:hAnsi="Times New Roman"/>
            </w:rPr>
          </w:pPr>
        </w:p>
      </w:tc>
      <w:tc>
        <w:tcPr>
          <w:tcW w:w="2030" w:type="dxa"/>
        </w:tcPr>
        <w:p w14:paraId="59D5DCD8" w14:textId="77777777" w:rsidR="004A6747" w:rsidRPr="00424F45" w:rsidRDefault="004A6747" w:rsidP="004A6747">
          <w:pPr>
            <w:pStyle w:val="Georigia9Bunnteks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Besøksadresse</w:t>
          </w:r>
          <w:r w:rsidRPr="00424F45">
            <w:rPr>
              <w:rFonts w:ascii="Times New Roman" w:hAnsi="Times New Roman"/>
            </w:rPr>
            <w:t>:</w:t>
          </w:r>
        </w:p>
        <w:p w14:paraId="7C8620DC" w14:textId="77777777" w:rsidR="004A6747" w:rsidRDefault="00B3717A" w:rsidP="004A6747">
          <w:pPr>
            <w:pStyle w:val="Georigia9Bunntekst"/>
            <w:rPr>
              <w:rFonts w:ascii="Times New Roman" w:hAnsi="Times New Roman"/>
            </w:rPr>
          </w:pPr>
          <w:bookmarkStart w:id="8" w:name="ADMBESØKSADRESSE"/>
          <w:r>
            <w:rPr>
              <w:rFonts w:ascii="Times New Roman" w:hAnsi="Times New Roman"/>
            </w:rPr>
            <w:t>Sogn Arena, Klaus Torgårds vei 3, 2. et., 0372 Oslo</w:t>
          </w:r>
          <w:bookmarkEnd w:id="8"/>
        </w:p>
        <w:p w14:paraId="40A78252" w14:textId="77777777" w:rsidR="004A6747" w:rsidRPr="00424F45" w:rsidRDefault="004A6747" w:rsidP="004A6747">
          <w:pPr>
            <w:pStyle w:val="Georigia9Bunntekst"/>
            <w:rPr>
              <w:rFonts w:ascii="Times New Roman" w:hAnsi="Times New Roman"/>
            </w:rPr>
          </w:pPr>
        </w:p>
      </w:tc>
      <w:tc>
        <w:tcPr>
          <w:tcW w:w="2551" w:type="dxa"/>
          <w:tcMar>
            <w:left w:w="85" w:type="dxa"/>
          </w:tcMar>
        </w:tcPr>
        <w:p w14:paraId="753F5AEE" w14:textId="77777777" w:rsidR="004A6747" w:rsidRPr="00327C1B" w:rsidRDefault="004A6747" w:rsidP="004A6747">
          <w:pPr>
            <w:pStyle w:val="Georigia9Bunntekst"/>
            <w:rPr>
              <w:rFonts w:ascii="Times New Roman" w:hAnsi="Times New Roman"/>
              <w:lang w:val="en-GB"/>
            </w:rPr>
          </w:pPr>
          <w:r w:rsidRPr="00327C1B">
            <w:rPr>
              <w:rFonts w:ascii="Times New Roman" w:hAnsi="Times New Roman"/>
              <w:lang w:val="en-GB"/>
            </w:rPr>
            <w:t xml:space="preserve">Tlf: </w:t>
          </w:r>
          <w:bookmarkStart w:id="9" w:name="ADMTELEFON"/>
          <w:r w:rsidR="00B3717A" w:rsidRPr="00327C1B">
            <w:rPr>
              <w:rFonts w:ascii="Times New Roman" w:hAnsi="Times New Roman"/>
              <w:lang w:val="en-GB"/>
            </w:rPr>
            <w:t>22 84 53 00</w:t>
          </w:r>
          <w:bookmarkEnd w:id="9"/>
        </w:p>
        <w:p w14:paraId="1A903FD2" w14:textId="77777777" w:rsidR="00417E65" w:rsidRPr="00327C1B" w:rsidRDefault="004A6747" w:rsidP="004A6747">
          <w:pPr>
            <w:pStyle w:val="Georigia9Bunntekst"/>
            <w:rPr>
              <w:rFonts w:ascii="Times New Roman" w:hAnsi="Times New Roman"/>
              <w:lang w:val="en-GB"/>
            </w:rPr>
          </w:pPr>
          <w:r w:rsidRPr="00327C1B">
            <w:rPr>
              <w:rFonts w:ascii="Times New Roman" w:hAnsi="Times New Roman"/>
              <w:lang w:val="en-GB"/>
            </w:rPr>
            <w:t xml:space="preserve">Faks: </w:t>
          </w:r>
          <w:bookmarkStart w:id="10" w:name="ADMTELEFAKS"/>
          <w:bookmarkEnd w:id="10"/>
        </w:p>
        <w:p w14:paraId="2AED095F" w14:textId="77777777" w:rsidR="004A6747" w:rsidRPr="00327C1B" w:rsidRDefault="004A6747" w:rsidP="004A6747">
          <w:pPr>
            <w:pStyle w:val="Georigia9Bunntekst"/>
            <w:rPr>
              <w:rFonts w:ascii="Times New Roman" w:hAnsi="Times New Roman"/>
              <w:lang w:val="en-GB"/>
            </w:rPr>
          </w:pPr>
          <w:r w:rsidRPr="00327C1B">
            <w:rPr>
              <w:rFonts w:ascii="Times New Roman" w:hAnsi="Times New Roman"/>
              <w:lang w:val="en-GB"/>
            </w:rPr>
            <w:t xml:space="preserve">E-post: </w:t>
          </w:r>
          <w:bookmarkStart w:id="11" w:name="ADMEMAILADRESSE"/>
          <w:r w:rsidR="00B3717A" w:rsidRPr="00327C1B">
            <w:rPr>
              <w:rFonts w:ascii="Times New Roman" w:hAnsi="Times New Roman"/>
              <w:lang w:val="en-GB"/>
            </w:rPr>
            <w:t>postmottak@medisin.uio.no</w:t>
          </w:r>
          <w:bookmarkEnd w:id="11"/>
        </w:p>
        <w:p w14:paraId="628D502F" w14:textId="77777777" w:rsidR="004A6747" w:rsidRPr="00327C1B" w:rsidRDefault="00B3717A" w:rsidP="004A6747">
          <w:pPr>
            <w:pStyle w:val="Georigia9Bunntekst"/>
            <w:rPr>
              <w:rFonts w:ascii="Times New Roman" w:hAnsi="Times New Roman"/>
              <w:lang w:val="en-GB"/>
            </w:rPr>
          </w:pPr>
          <w:bookmarkStart w:id="12" w:name="ADMPOSTGIRO"/>
          <w:r w:rsidRPr="00327C1B">
            <w:rPr>
              <w:rFonts w:ascii="Times New Roman" w:hAnsi="Times New Roman"/>
              <w:lang w:val="en-GB"/>
            </w:rPr>
            <w:t>http://www.med.uio.no/</w:t>
          </w:r>
          <w:bookmarkEnd w:id="12"/>
        </w:p>
        <w:p w14:paraId="624A10A3" w14:textId="77777777" w:rsidR="00947A25" w:rsidRPr="00327C1B" w:rsidRDefault="00947A25" w:rsidP="004A6747">
          <w:pPr>
            <w:pStyle w:val="Georigia9Bunntekst"/>
            <w:rPr>
              <w:rFonts w:ascii="Times New Roman" w:hAnsi="Times New Roman"/>
              <w:lang w:val="en-GB"/>
            </w:rPr>
          </w:pPr>
          <w:r w:rsidRPr="00327C1B">
            <w:rPr>
              <w:rFonts w:ascii="Times New Roman" w:hAnsi="Times New Roman"/>
              <w:lang w:val="en-GB"/>
            </w:rPr>
            <w:t>Org.nr.: 971 035 854</w:t>
          </w:r>
        </w:p>
      </w:tc>
    </w:tr>
  </w:tbl>
  <w:p w14:paraId="4A11A625" w14:textId="77777777" w:rsidR="004A6747" w:rsidRPr="00327C1B" w:rsidRDefault="004A6747" w:rsidP="004A6747">
    <w:pPr>
      <w:pStyle w:val="Footer"/>
      <w:rPr>
        <w:rFonts w:ascii="Arial" w:hAnsi="Arial" w:cs="Arial"/>
        <w:lang w:val="en-GB"/>
      </w:rPr>
    </w:pPr>
  </w:p>
  <w:p w14:paraId="221FBF32" w14:textId="77777777" w:rsidR="004A6747" w:rsidRPr="00327C1B" w:rsidRDefault="004A6747" w:rsidP="004A6747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651A1" w14:textId="77777777" w:rsidR="00EE27B5" w:rsidRDefault="00EE27B5" w:rsidP="006F2626">
      <w:pPr>
        <w:spacing w:after="0" w:line="240" w:lineRule="auto"/>
      </w:pPr>
      <w:r>
        <w:separator/>
      </w:r>
    </w:p>
  </w:footnote>
  <w:footnote w:type="continuationSeparator" w:id="0">
    <w:p w14:paraId="5ABEE5DE" w14:textId="77777777" w:rsidR="00EE27B5" w:rsidRDefault="00EE27B5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8653" w:type="dxa"/>
      <w:tblLook w:val="04A0" w:firstRow="1" w:lastRow="0" w:firstColumn="1" w:lastColumn="0" w:noHBand="0" w:noVBand="1"/>
    </w:tblPr>
    <w:tblGrid>
      <w:gridCol w:w="981"/>
    </w:tblGrid>
    <w:tr w:rsidR="00C4411A" w:rsidRPr="00A6739A" w14:paraId="59351581" w14:textId="77777777" w:rsidTr="00625749">
      <w:tc>
        <w:tcPr>
          <w:tcW w:w="981" w:type="dxa"/>
        </w:tcPr>
        <w:p w14:paraId="43882660" w14:textId="77777777" w:rsidR="00C4411A" w:rsidRPr="00C4411A" w:rsidRDefault="00C4411A" w:rsidP="00C4411A">
          <w:pPr>
            <w:pStyle w:val="Topptekstlinje1"/>
            <w:rPr>
              <w:rFonts w:ascii="Times New Roman" w:hAnsi="Times New Roman" w:cs="Times New Roman"/>
            </w:rPr>
          </w:pPr>
          <w:r w:rsidRPr="00C4411A">
            <w:rPr>
              <w:rFonts w:ascii="Times New Roman" w:hAnsi="Times New Roman" w:cs="Times New Roman"/>
            </w:rPr>
            <w:t>Notat</w:t>
          </w:r>
        </w:p>
      </w:tc>
    </w:tr>
  </w:tbl>
  <w:p w14:paraId="6486CD87" w14:textId="77777777" w:rsidR="00EC2D30" w:rsidRPr="008A044C" w:rsidRDefault="00C4411A" w:rsidP="00EC2D30">
    <w:pPr>
      <w:pStyle w:val="Header"/>
      <w:ind w:left="-426"/>
    </w:pPr>
    <w:r w:rsidRPr="00B40445">
      <w:rPr>
        <w:noProof/>
        <w:lang w:eastAsia="nb-NO"/>
      </w:rPr>
      <w:drawing>
        <wp:anchor distT="0" distB="0" distL="114300" distR="114300" simplePos="0" relativeHeight="251657216" behindDoc="0" locked="0" layoutInCell="1" allowOverlap="1" wp14:anchorId="7599CC3E" wp14:editId="283D682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800" cy="723600"/>
          <wp:effectExtent l="0" t="0" r="3175" b="635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87A1D1" w14:textId="77777777" w:rsidR="001B389C" w:rsidRPr="00EC2D30" w:rsidRDefault="00EC2D30" w:rsidP="00EC2D30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3D3D1C" w:rsidRPr="003D3D1C">
      <w:rPr>
        <w:rFonts w:ascii="Georgia" w:hAnsi="Georgia"/>
        <w:b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94"/>
      <w:gridCol w:w="4139"/>
      <w:gridCol w:w="1229"/>
    </w:tblGrid>
    <w:tr w:rsidR="00285298" w14:paraId="25213C91" w14:textId="77777777" w:rsidTr="008047E3">
      <w:trPr>
        <w:trHeight w:val="1231"/>
      </w:trPr>
      <w:tc>
        <w:tcPr>
          <w:tcW w:w="4904" w:type="dxa"/>
        </w:tcPr>
        <w:p w14:paraId="1B74DA5C" w14:textId="77777777" w:rsidR="00285298" w:rsidRDefault="00285298" w:rsidP="00285298">
          <w:pPr>
            <w:pStyle w:val="Header"/>
          </w:pPr>
          <w:bookmarkStart w:id="2" w:name="Logo"/>
          <w:r>
            <w:rPr>
              <w:noProof/>
              <w:lang w:eastAsia="nb-NO"/>
            </w:rPr>
            <w:drawing>
              <wp:inline distT="0" distB="0" distL="0" distR="0" wp14:anchorId="56D15CEF" wp14:editId="38E72294">
                <wp:extent cx="2840400" cy="723600"/>
                <wp:effectExtent l="0" t="0" r="0" b="635"/>
                <wp:docPr id="2" name="Bilde 2" descr="Et bilde som inneholder tekst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 descr="Et bilde som inneholder tekst&#10;&#10;Automatisk generert beskrivels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0400" cy="72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2"/>
        </w:p>
      </w:tc>
      <w:tc>
        <w:tcPr>
          <w:tcW w:w="4333" w:type="dxa"/>
        </w:tcPr>
        <w:p w14:paraId="6CE9CC58" w14:textId="77777777" w:rsidR="00285298" w:rsidRDefault="00285298" w:rsidP="00285298">
          <w:pPr>
            <w:pStyle w:val="Header"/>
          </w:pPr>
        </w:p>
      </w:tc>
      <w:tc>
        <w:tcPr>
          <w:tcW w:w="1241" w:type="dxa"/>
        </w:tcPr>
        <w:p w14:paraId="60512C66" w14:textId="77777777" w:rsidR="00285298" w:rsidRPr="00285298" w:rsidRDefault="00285298" w:rsidP="00285298">
          <w:pPr>
            <w:pStyle w:val="Header"/>
            <w:rPr>
              <w:b/>
              <w:bCs/>
              <w:sz w:val="32"/>
              <w:szCs w:val="32"/>
            </w:rPr>
          </w:pPr>
          <w:r w:rsidRPr="00285298">
            <w:rPr>
              <w:rFonts w:ascii="Times New Roman" w:hAnsi="Times New Roman"/>
              <w:b/>
              <w:bCs/>
              <w:sz w:val="32"/>
              <w:szCs w:val="32"/>
            </w:rPr>
            <w:t>Notat</w:t>
          </w:r>
        </w:p>
      </w:tc>
    </w:tr>
  </w:tbl>
  <w:tbl>
    <w:tblPr>
      <w:tblW w:w="981" w:type="dxa"/>
      <w:tblInd w:w="8652" w:type="dxa"/>
      <w:tblLook w:val="04A0" w:firstRow="1" w:lastRow="0" w:firstColumn="1" w:lastColumn="0" w:noHBand="0" w:noVBand="1"/>
    </w:tblPr>
    <w:tblGrid>
      <w:gridCol w:w="981"/>
    </w:tblGrid>
    <w:tr w:rsidR="00344531" w:rsidRPr="00A6739A" w14:paraId="0B6BAC61" w14:textId="77777777" w:rsidTr="00285298">
      <w:tc>
        <w:tcPr>
          <w:tcW w:w="0" w:type="auto"/>
        </w:tcPr>
        <w:p w14:paraId="071D55A7" w14:textId="77777777" w:rsidR="00344531" w:rsidRPr="00A32C60" w:rsidRDefault="00344531" w:rsidP="00285298">
          <w:pPr>
            <w:pStyle w:val="Topptekstlinje1"/>
            <w:rPr>
              <w:rFonts w:ascii="Times New Roman" w:hAnsi="Times New Roman" w:cs="Times New Roman"/>
            </w:rPr>
          </w:pPr>
        </w:p>
      </w:tc>
    </w:tr>
  </w:tbl>
  <w:p w14:paraId="3CC0CE5E" w14:textId="77777777" w:rsidR="001B389C" w:rsidRPr="00AA7420" w:rsidRDefault="001B389C" w:rsidP="00285298">
    <w:pPr>
      <w:pStyle w:val="Header"/>
      <w:tabs>
        <w:tab w:val="clear" w:pos="4536"/>
        <w:tab w:val="clear" w:pos="9072"/>
        <w:tab w:val="left" w:pos="7548"/>
      </w:tabs>
      <w:rPr>
        <w:rFonts w:ascii="Georgia" w:hAnsi="Georg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86CF8"/>
    <w:multiLevelType w:val="hybridMultilevel"/>
    <w:tmpl w:val="75F6CD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2068A"/>
    <w:multiLevelType w:val="hybridMultilevel"/>
    <w:tmpl w:val="9B5C95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13022"/>
    <w:multiLevelType w:val="hybridMultilevel"/>
    <w:tmpl w:val="6C0205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86B43"/>
    <w:multiLevelType w:val="hybridMultilevel"/>
    <w:tmpl w:val="92B84A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30B82"/>
    <w:multiLevelType w:val="hybridMultilevel"/>
    <w:tmpl w:val="3E06D4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E534F"/>
    <w:multiLevelType w:val="hybridMultilevel"/>
    <w:tmpl w:val="8B4A3C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175480">
    <w:abstractNumId w:val="0"/>
  </w:num>
  <w:num w:numId="2" w16cid:durableId="329068099">
    <w:abstractNumId w:val="1"/>
  </w:num>
  <w:num w:numId="3" w16cid:durableId="1289433341">
    <w:abstractNumId w:val="5"/>
  </w:num>
  <w:num w:numId="4" w16cid:durableId="764229330">
    <w:abstractNumId w:val="2"/>
  </w:num>
  <w:num w:numId="5" w16cid:durableId="588272425">
    <w:abstractNumId w:val="4"/>
  </w:num>
  <w:num w:numId="6" w16cid:durableId="515660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activeWritingStyle w:appName="MSWord" w:lang="en-GB" w:vendorID="64" w:dllVersion="0" w:nlCheck="1" w:checkStyle="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7B5"/>
    <w:rsid w:val="0002279D"/>
    <w:rsid w:val="00025304"/>
    <w:rsid w:val="00032347"/>
    <w:rsid w:val="00032DDC"/>
    <w:rsid w:val="00051671"/>
    <w:rsid w:val="000532F9"/>
    <w:rsid w:val="0006062A"/>
    <w:rsid w:val="00065809"/>
    <w:rsid w:val="000711C4"/>
    <w:rsid w:val="0008023C"/>
    <w:rsid w:val="000838D4"/>
    <w:rsid w:val="000875DA"/>
    <w:rsid w:val="000B4147"/>
    <w:rsid w:val="000C5ED5"/>
    <w:rsid w:val="000E5FC0"/>
    <w:rsid w:val="000E66F6"/>
    <w:rsid w:val="00112272"/>
    <w:rsid w:val="00121A68"/>
    <w:rsid w:val="001320B1"/>
    <w:rsid w:val="0013717E"/>
    <w:rsid w:val="00147EC9"/>
    <w:rsid w:val="0016697A"/>
    <w:rsid w:val="00170244"/>
    <w:rsid w:val="00174BF1"/>
    <w:rsid w:val="001839D2"/>
    <w:rsid w:val="00192D5C"/>
    <w:rsid w:val="001950DF"/>
    <w:rsid w:val="001A4319"/>
    <w:rsid w:val="001A43FF"/>
    <w:rsid w:val="001A63F3"/>
    <w:rsid w:val="001A70D9"/>
    <w:rsid w:val="001B389C"/>
    <w:rsid w:val="001B7BF2"/>
    <w:rsid w:val="001C3144"/>
    <w:rsid w:val="001C4D9C"/>
    <w:rsid w:val="001C53D1"/>
    <w:rsid w:val="001E1FD6"/>
    <w:rsid w:val="001F2CDA"/>
    <w:rsid w:val="00201362"/>
    <w:rsid w:val="00202A26"/>
    <w:rsid w:val="00203485"/>
    <w:rsid w:val="00204F25"/>
    <w:rsid w:val="0020706A"/>
    <w:rsid w:val="00207955"/>
    <w:rsid w:val="002308E6"/>
    <w:rsid w:val="00237174"/>
    <w:rsid w:val="00245C77"/>
    <w:rsid w:val="002535E6"/>
    <w:rsid w:val="00261A25"/>
    <w:rsid w:val="0026652B"/>
    <w:rsid w:val="00285298"/>
    <w:rsid w:val="00291796"/>
    <w:rsid w:val="00296051"/>
    <w:rsid w:val="00296BD0"/>
    <w:rsid w:val="002971A3"/>
    <w:rsid w:val="002A4945"/>
    <w:rsid w:val="002A664E"/>
    <w:rsid w:val="002C0398"/>
    <w:rsid w:val="002C1B79"/>
    <w:rsid w:val="002C1BB8"/>
    <w:rsid w:val="002C439F"/>
    <w:rsid w:val="002D6859"/>
    <w:rsid w:val="002E52AC"/>
    <w:rsid w:val="002F4F99"/>
    <w:rsid w:val="002F5FAF"/>
    <w:rsid w:val="00311D0E"/>
    <w:rsid w:val="003135F1"/>
    <w:rsid w:val="003157B3"/>
    <w:rsid w:val="00316405"/>
    <w:rsid w:val="0031741E"/>
    <w:rsid w:val="0032641E"/>
    <w:rsid w:val="00326DE7"/>
    <w:rsid w:val="00327C1B"/>
    <w:rsid w:val="00332A21"/>
    <w:rsid w:val="00336FCC"/>
    <w:rsid w:val="00340EA5"/>
    <w:rsid w:val="00344531"/>
    <w:rsid w:val="00363987"/>
    <w:rsid w:val="00367EF3"/>
    <w:rsid w:val="00372E29"/>
    <w:rsid w:val="00381B02"/>
    <w:rsid w:val="00382D5B"/>
    <w:rsid w:val="00385FD5"/>
    <w:rsid w:val="00386070"/>
    <w:rsid w:val="00386EBB"/>
    <w:rsid w:val="003A7014"/>
    <w:rsid w:val="003A733F"/>
    <w:rsid w:val="003B4B8A"/>
    <w:rsid w:val="003D3D1C"/>
    <w:rsid w:val="004008F0"/>
    <w:rsid w:val="00405984"/>
    <w:rsid w:val="00412561"/>
    <w:rsid w:val="00417E65"/>
    <w:rsid w:val="004213D6"/>
    <w:rsid w:val="00421AD2"/>
    <w:rsid w:val="00424F45"/>
    <w:rsid w:val="0043114F"/>
    <w:rsid w:val="00432910"/>
    <w:rsid w:val="004416D1"/>
    <w:rsid w:val="00442F10"/>
    <w:rsid w:val="004541BE"/>
    <w:rsid w:val="00455725"/>
    <w:rsid w:val="00462803"/>
    <w:rsid w:val="00471DAC"/>
    <w:rsid w:val="00472B98"/>
    <w:rsid w:val="00483FE9"/>
    <w:rsid w:val="00485ABD"/>
    <w:rsid w:val="00496AA1"/>
    <w:rsid w:val="004A1052"/>
    <w:rsid w:val="004A60AF"/>
    <w:rsid w:val="004A6747"/>
    <w:rsid w:val="004A7260"/>
    <w:rsid w:val="004B6046"/>
    <w:rsid w:val="004D5400"/>
    <w:rsid w:val="004D63A6"/>
    <w:rsid w:val="004E10D2"/>
    <w:rsid w:val="004E2FFF"/>
    <w:rsid w:val="004E69B4"/>
    <w:rsid w:val="004E730C"/>
    <w:rsid w:val="004F0E4F"/>
    <w:rsid w:val="004F0FFA"/>
    <w:rsid w:val="004F44DB"/>
    <w:rsid w:val="00503DE0"/>
    <w:rsid w:val="00507BAE"/>
    <w:rsid w:val="0051239B"/>
    <w:rsid w:val="00520B04"/>
    <w:rsid w:val="005259BD"/>
    <w:rsid w:val="005346FF"/>
    <w:rsid w:val="0053482F"/>
    <w:rsid w:val="00536148"/>
    <w:rsid w:val="00555487"/>
    <w:rsid w:val="00556ECF"/>
    <w:rsid w:val="005617A4"/>
    <w:rsid w:val="00565097"/>
    <w:rsid w:val="005669BB"/>
    <w:rsid w:val="00573ECB"/>
    <w:rsid w:val="00574517"/>
    <w:rsid w:val="005747FB"/>
    <w:rsid w:val="00574D48"/>
    <w:rsid w:val="005775EB"/>
    <w:rsid w:val="00577B75"/>
    <w:rsid w:val="00582B29"/>
    <w:rsid w:val="00585136"/>
    <w:rsid w:val="005A1A67"/>
    <w:rsid w:val="005A3C81"/>
    <w:rsid w:val="005B195B"/>
    <w:rsid w:val="005B1C6D"/>
    <w:rsid w:val="005D28E7"/>
    <w:rsid w:val="005D6F41"/>
    <w:rsid w:val="005E0D18"/>
    <w:rsid w:val="005E4A5D"/>
    <w:rsid w:val="005E4EFA"/>
    <w:rsid w:val="005F24A8"/>
    <w:rsid w:val="005F6BBD"/>
    <w:rsid w:val="005F6C42"/>
    <w:rsid w:val="00601F3F"/>
    <w:rsid w:val="00605067"/>
    <w:rsid w:val="00610368"/>
    <w:rsid w:val="00610A48"/>
    <w:rsid w:val="00621186"/>
    <w:rsid w:val="006249D3"/>
    <w:rsid w:val="00624A1D"/>
    <w:rsid w:val="00625749"/>
    <w:rsid w:val="00630C2C"/>
    <w:rsid w:val="00637134"/>
    <w:rsid w:val="00646C8D"/>
    <w:rsid w:val="006513AB"/>
    <w:rsid w:val="00654428"/>
    <w:rsid w:val="00665C7F"/>
    <w:rsid w:val="00667D5C"/>
    <w:rsid w:val="006943A9"/>
    <w:rsid w:val="0069792F"/>
    <w:rsid w:val="006B221E"/>
    <w:rsid w:val="006B2A25"/>
    <w:rsid w:val="006C4552"/>
    <w:rsid w:val="006D04DA"/>
    <w:rsid w:val="006D739B"/>
    <w:rsid w:val="006D7868"/>
    <w:rsid w:val="006E4F1F"/>
    <w:rsid w:val="006F2427"/>
    <w:rsid w:val="006F2626"/>
    <w:rsid w:val="006F5413"/>
    <w:rsid w:val="00707411"/>
    <w:rsid w:val="007165D3"/>
    <w:rsid w:val="0072108B"/>
    <w:rsid w:val="007227B2"/>
    <w:rsid w:val="00725E88"/>
    <w:rsid w:val="007307FA"/>
    <w:rsid w:val="00731CBE"/>
    <w:rsid w:val="00732160"/>
    <w:rsid w:val="007322A0"/>
    <w:rsid w:val="0073253A"/>
    <w:rsid w:val="00735D73"/>
    <w:rsid w:val="00737E2C"/>
    <w:rsid w:val="00743F5D"/>
    <w:rsid w:val="00751529"/>
    <w:rsid w:val="007556E5"/>
    <w:rsid w:val="00762E07"/>
    <w:rsid w:val="0076588D"/>
    <w:rsid w:val="007777F9"/>
    <w:rsid w:val="007824E8"/>
    <w:rsid w:val="00783D0C"/>
    <w:rsid w:val="007863B2"/>
    <w:rsid w:val="007A1956"/>
    <w:rsid w:val="007A5E67"/>
    <w:rsid w:val="007C21C7"/>
    <w:rsid w:val="007D0B7F"/>
    <w:rsid w:val="007E4DBD"/>
    <w:rsid w:val="007E5442"/>
    <w:rsid w:val="007F1A02"/>
    <w:rsid w:val="007F240E"/>
    <w:rsid w:val="008047E3"/>
    <w:rsid w:val="0080572C"/>
    <w:rsid w:val="008124BD"/>
    <w:rsid w:val="0084682F"/>
    <w:rsid w:val="00851BF9"/>
    <w:rsid w:val="00854383"/>
    <w:rsid w:val="00856A20"/>
    <w:rsid w:val="0086547B"/>
    <w:rsid w:val="00874FA1"/>
    <w:rsid w:val="008766DC"/>
    <w:rsid w:val="00883A2A"/>
    <w:rsid w:val="0089550A"/>
    <w:rsid w:val="008B4E5C"/>
    <w:rsid w:val="008C43B7"/>
    <w:rsid w:val="008D4F3B"/>
    <w:rsid w:val="008D547F"/>
    <w:rsid w:val="008D56FA"/>
    <w:rsid w:val="00900188"/>
    <w:rsid w:val="00912A4A"/>
    <w:rsid w:val="00917ABE"/>
    <w:rsid w:val="00921DBC"/>
    <w:rsid w:val="00932FA4"/>
    <w:rsid w:val="009331DB"/>
    <w:rsid w:val="00937879"/>
    <w:rsid w:val="009471ED"/>
    <w:rsid w:val="00947A25"/>
    <w:rsid w:val="0095053A"/>
    <w:rsid w:val="0096155B"/>
    <w:rsid w:val="00965F03"/>
    <w:rsid w:val="00982A88"/>
    <w:rsid w:val="00985D9C"/>
    <w:rsid w:val="00990C18"/>
    <w:rsid w:val="009920AA"/>
    <w:rsid w:val="0099223E"/>
    <w:rsid w:val="00994FA3"/>
    <w:rsid w:val="009A1EC1"/>
    <w:rsid w:val="009A2881"/>
    <w:rsid w:val="009A702C"/>
    <w:rsid w:val="009C5727"/>
    <w:rsid w:val="009C6928"/>
    <w:rsid w:val="009D4C81"/>
    <w:rsid w:val="009E7795"/>
    <w:rsid w:val="00A05FFE"/>
    <w:rsid w:val="00A2381F"/>
    <w:rsid w:val="00A2508A"/>
    <w:rsid w:val="00A26370"/>
    <w:rsid w:val="00A3295C"/>
    <w:rsid w:val="00A32C60"/>
    <w:rsid w:val="00A40D47"/>
    <w:rsid w:val="00A4466F"/>
    <w:rsid w:val="00A46423"/>
    <w:rsid w:val="00A5557A"/>
    <w:rsid w:val="00A57B58"/>
    <w:rsid w:val="00A6162D"/>
    <w:rsid w:val="00A62B82"/>
    <w:rsid w:val="00A6508A"/>
    <w:rsid w:val="00A6739A"/>
    <w:rsid w:val="00A67703"/>
    <w:rsid w:val="00A7494C"/>
    <w:rsid w:val="00A82F20"/>
    <w:rsid w:val="00A83BEE"/>
    <w:rsid w:val="00A863A6"/>
    <w:rsid w:val="00A910ED"/>
    <w:rsid w:val="00A93757"/>
    <w:rsid w:val="00A9697C"/>
    <w:rsid w:val="00AA6E63"/>
    <w:rsid w:val="00AA7420"/>
    <w:rsid w:val="00AB27CF"/>
    <w:rsid w:val="00AB4890"/>
    <w:rsid w:val="00AC0B52"/>
    <w:rsid w:val="00AC4272"/>
    <w:rsid w:val="00AC7789"/>
    <w:rsid w:val="00AE1495"/>
    <w:rsid w:val="00AE46FF"/>
    <w:rsid w:val="00AE6604"/>
    <w:rsid w:val="00AF100C"/>
    <w:rsid w:val="00AF3DC1"/>
    <w:rsid w:val="00B05A6F"/>
    <w:rsid w:val="00B128F9"/>
    <w:rsid w:val="00B16977"/>
    <w:rsid w:val="00B3717A"/>
    <w:rsid w:val="00B43027"/>
    <w:rsid w:val="00B4673D"/>
    <w:rsid w:val="00B5680B"/>
    <w:rsid w:val="00B61008"/>
    <w:rsid w:val="00B624D1"/>
    <w:rsid w:val="00B74C8D"/>
    <w:rsid w:val="00B91EB2"/>
    <w:rsid w:val="00B93ADD"/>
    <w:rsid w:val="00BB5CDD"/>
    <w:rsid w:val="00BC2032"/>
    <w:rsid w:val="00BC7EDE"/>
    <w:rsid w:val="00BE2551"/>
    <w:rsid w:val="00BF13C8"/>
    <w:rsid w:val="00C06B40"/>
    <w:rsid w:val="00C1524A"/>
    <w:rsid w:val="00C23CF2"/>
    <w:rsid w:val="00C247D6"/>
    <w:rsid w:val="00C27B48"/>
    <w:rsid w:val="00C37D1F"/>
    <w:rsid w:val="00C4411A"/>
    <w:rsid w:val="00C516CC"/>
    <w:rsid w:val="00C70BC3"/>
    <w:rsid w:val="00C80F67"/>
    <w:rsid w:val="00C820B6"/>
    <w:rsid w:val="00C86ECB"/>
    <w:rsid w:val="00C90D98"/>
    <w:rsid w:val="00C91437"/>
    <w:rsid w:val="00CB0094"/>
    <w:rsid w:val="00CB3B8D"/>
    <w:rsid w:val="00CD16CE"/>
    <w:rsid w:val="00CD188B"/>
    <w:rsid w:val="00CD25DE"/>
    <w:rsid w:val="00CD5EA8"/>
    <w:rsid w:val="00CE0DA0"/>
    <w:rsid w:val="00CE709C"/>
    <w:rsid w:val="00D17B72"/>
    <w:rsid w:val="00D2381D"/>
    <w:rsid w:val="00D41D37"/>
    <w:rsid w:val="00D45D65"/>
    <w:rsid w:val="00D60ECA"/>
    <w:rsid w:val="00D61E9D"/>
    <w:rsid w:val="00D6207B"/>
    <w:rsid w:val="00D751AD"/>
    <w:rsid w:val="00D87E04"/>
    <w:rsid w:val="00DA527E"/>
    <w:rsid w:val="00DB063C"/>
    <w:rsid w:val="00DB26FB"/>
    <w:rsid w:val="00DB4ED3"/>
    <w:rsid w:val="00DB5AB2"/>
    <w:rsid w:val="00DC1458"/>
    <w:rsid w:val="00DC6F17"/>
    <w:rsid w:val="00DC763A"/>
    <w:rsid w:val="00DC7EAB"/>
    <w:rsid w:val="00DD1C40"/>
    <w:rsid w:val="00DD6E05"/>
    <w:rsid w:val="00DE0893"/>
    <w:rsid w:val="00DE181B"/>
    <w:rsid w:val="00DE293E"/>
    <w:rsid w:val="00DF097B"/>
    <w:rsid w:val="00DF471A"/>
    <w:rsid w:val="00E00C69"/>
    <w:rsid w:val="00E07FB0"/>
    <w:rsid w:val="00E10B65"/>
    <w:rsid w:val="00E312CC"/>
    <w:rsid w:val="00E3563E"/>
    <w:rsid w:val="00E35D88"/>
    <w:rsid w:val="00E35DEE"/>
    <w:rsid w:val="00E53FA2"/>
    <w:rsid w:val="00E5626D"/>
    <w:rsid w:val="00E64D06"/>
    <w:rsid w:val="00E77FDC"/>
    <w:rsid w:val="00E8120C"/>
    <w:rsid w:val="00E86121"/>
    <w:rsid w:val="00E96132"/>
    <w:rsid w:val="00E96A2E"/>
    <w:rsid w:val="00EA1493"/>
    <w:rsid w:val="00EA5370"/>
    <w:rsid w:val="00EA6EC2"/>
    <w:rsid w:val="00EC0E1B"/>
    <w:rsid w:val="00EC2B14"/>
    <w:rsid w:val="00EC2D30"/>
    <w:rsid w:val="00EC503D"/>
    <w:rsid w:val="00EC7D32"/>
    <w:rsid w:val="00EE25FB"/>
    <w:rsid w:val="00EE27B5"/>
    <w:rsid w:val="00EE6F9C"/>
    <w:rsid w:val="00EF541D"/>
    <w:rsid w:val="00F00100"/>
    <w:rsid w:val="00F05D71"/>
    <w:rsid w:val="00F20733"/>
    <w:rsid w:val="00F26695"/>
    <w:rsid w:val="00F26702"/>
    <w:rsid w:val="00F35D65"/>
    <w:rsid w:val="00F36500"/>
    <w:rsid w:val="00F54350"/>
    <w:rsid w:val="00F54A1E"/>
    <w:rsid w:val="00F557C0"/>
    <w:rsid w:val="00F64D82"/>
    <w:rsid w:val="00F7137D"/>
    <w:rsid w:val="00F87B76"/>
    <w:rsid w:val="00F96B48"/>
    <w:rsid w:val="00FA06C0"/>
    <w:rsid w:val="00FA16C0"/>
    <w:rsid w:val="00FB2129"/>
    <w:rsid w:val="00FB3608"/>
    <w:rsid w:val="00FB462F"/>
    <w:rsid w:val="00FC21A4"/>
    <w:rsid w:val="00FC666A"/>
    <w:rsid w:val="00FC745B"/>
    <w:rsid w:val="00FD4641"/>
    <w:rsid w:val="00FE4166"/>
    <w:rsid w:val="00FE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7929EF7"/>
  <w15:docId w15:val="{76A53A0E-9AB0-44D2-B15D-31117752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4059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43A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D7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73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739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7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739B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321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ovdata.no/lov/2017-06-16-67/%C2%A77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lovdata.no/lov/2017-06-16-67/%C2%A7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4528288B669942A04DD0FC26D38A7E" ma:contentTypeVersion="4" ma:contentTypeDescription="Opprett et nytt dokument." ma:contentTypeScope="" ma:versionID="13b241bf3edcfc7e4f8426cc7d30f936">
  <xsd:schema xmlns:xsd="http://www.w3.org/2001/XMLSchema" xmlns:xs="http://www.w3.org/2001/XMLSchema" xmlns:p="http://schemas.microsoft.com/office/2006/metadata/properties" xmlns:ns2="81ddff66-9fb7-42cc-9013-c530f11327ff" xmlns:ns3="f2339ab2-52dd-407a-a51f-92335d993934" targetNamespace="http://schemas.microsoft.com/office/2006/metadata/properties" ma:root="true" ma:fieldsID="f904a2d48929c5c125e2e271570bae04" ns2:_="" ns3:_="">
    <xsd:import namespace="81ddff66-9fb7-42cc-9013-c530f11327ff"/>
    <xsd:import namespace="f2339ab2-52dd-407a-a51f-92335d9939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dff66-9fb7-42cc-9013-c530f1132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39ab2-52dd-407a-a51f-92335d99393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2339ab2-52dd-407a-a51f-92335d993934">
      <UserInfo>
        <DisplayName>Trine Kleven</DisplayName>
        <AccountId>26</AccountId>
        <AccountType/>
      </UserInfo>
      <UserInfo>
        <DisplayName>Linn Bævre Arnesen</DisplayName>
        <AccountId>23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AC339FD-7CBE-4614-B271-B1479299B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dff66-9fb7-42cc-9013-c530f11327ff"/>
    <ds:schemaRef ds:uri="f2339ab2-52dd-407a-a51f-92335d993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A61E39-5BF6-4ED8-AC75-AF07A6225F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4FB689-720A-4A3A-B82C-192FDEFA7DF1}">
  <ds:schemaRefs>
    <ds:schemaRef ds:uri="http://purl.org/dc/terms/"/>
    <ds:schemaRef ds:uri="f2339ab2-52dd-407a-a51f-92335d993934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1ddff66-9fb7-42cc-9013-c530f11327ff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6</Pages>
  <Words>2038</Words>
  <Characters>10802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Elisabeth Olsen</dc:creator>
  <cp:lastModifiedBy>Thoril Kristiansen</cp:lastModifiedBy>
  <cp:revision>123</cp:revision>
  <cp:lastPrinted>2010-11-05T12:01:00Z</cp:lastPrinted>
  <dcterms:created xsi:type="dcterms:W3CDTF">2024-03-07T18:43:00Z</dcterms:created>
  <dcterms:modified xsi:type="dcterms:W3CDTF">2025-04-08T06:45:00Z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C:\Users\eolsen\AppData\Local\Temp\eph-uio.uhad.no\EPHORTE-UIO\434_EphTranslate_2022.dotm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C:\Users\eolsen\AppData\Local\Temp\3509759_DOCX.XML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X</vt:lpwstr>
  </property>
  <property fmtid="{D5CDD505-2E9C-101B-9397-08002B2CF9AE}" pid="8" name="DokID">
    <vt:i4>2576277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https%3a%2f%2feph-uio.uhad.no%2fephorte%2fshared%2faspx%2fDefault%2fdetails.aspx%3ff%3dViewJP%26JP_ID%3d1637003%26LoadDocHandling%3dtrue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C%3a%5cUsers%5ceolsen%5cAppData%5cLocal%5cTemp%5c3509759.DOCX</vt:lpwstr>
  </property>
  <property fmtid="{D5CDD505-2E9C-101B-9397-08002B2CF9AE}" pid="15" name="LinkId">
    <vt:i4>1637003</vt:i4>
  </property>
  <property fmtid="{D5CDD505-2E9C-101B-9397-08002B2CF9AE}" pid="16" name="ContentTypeId">
    <vt:lpwstr>0x010100A24528288B669942A04DD0FC26D38A7E</vt:lpwstr>
  </property>
</Properties>
</file>