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72E0A" w14:textId="7D540D66" w:rsidR="002A310D" w:rsidRDefault="002A310D">
      <w:r>
        <w:rPr>
          <w:noProof/>
        </w:rPr>
        <w:drawing>
          <wp:inline distT="0" distB="0" distL="0" distR="0" wp14:anchorId="2FE709D0" wp14:editId="54F23C94">
            <wp:extent cx="1387203" cy="1387203"/>
            <wp:effectExtent l="0" t="0" r="3810" b="3810"/>
            <wp:docPr id="1545046110" name="Picture 1" descr="Magda Roba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da Robal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988" cy="139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E1217C" wp14:editId="5EC8B5C5">
            <wp:extent cx="1398270" cy="1398270"/>
            <wp:effectExtent l="0" t="0" r="0" b="0"/>
            <wp:docPr id="10657396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663" cy="142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0EE2B1" wp14:editId="711F7497">
            <wp:extent cx="1261292" cy="1386357"/>
            <wp:effectExtent l="0" t="0" r="0" b="4445"/>
            <wp:docPr id="1165911808" name="Picture 3" descr="Helen Clark - From Prime Minister of New Zealand to Glob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en Clark - From Prime Minister of New Zealand to Global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43" cy="142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10D">
        <w:drawing>
          <wp:inline distT="0" distB="0" distL="0" distR="0" wp14:anchorId="3600CED1" wp14:editId="35B9610D">
            <wp:extent cx="930728" cy="1396092"/>
            <wp:effectExtent l="0" t="0" r="3175" b="0"/>
            <wp:docPr id="599456483" name="Picture 5" descr="Ole Petter Ottersen - Institute of Basic Medical Sc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le Petter Ottersen - Institute of Basic Medical Scienc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849" cy="1426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E102F" w14:textId="4232EC91" w:rsidR="002A310D" w:rsidRDefault="002A310D"/>
    <w:p w14:paraId="7701C93D" w14:textId="238B1802" w:rsidR="002A310D" w:rsidRDefault="002A310D"/>
    <w:p w14:paraId="13713111" w14:textId="61FC620D" w:rsidR="002A310D" w:rsidRDefault="002A310D"/>
    <w:sectPr w:rsidR="002A31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10D"/>
    <w:rsid w:val="002A310D"/>
    <w:rsid w:val="00AB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D1F3C"/>
  <w15:chartTrackingRefBased/>
  <w15:docId w15:val="{5751576D-67A4-4CFC-A102-7D557943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1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1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1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1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1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 Kathrina Haavardsson</dc:creator>
  <cp:keywords/>
  <dc:description/>
  <cp:lastModifiedBy>Ingeborg Kathrina Haavardsson</cp:lastModifiedBy>
  <cp:revision>1</cp:revision>
  <dcterms:created xsi:type="dcterms:W3CDTF">2025-05-21T15:48:00Z</dcterms:created>
  <dcterms:modified xsi:type="dcterms:W3CDTF">2025-05-21T15:53:00Z</dcterms:modified>
</cp:coreProperties>
</file>